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CD8" w:rsidRPr="009E6351" w:rsidRDefault="00EF4F39" w:rsidP="009E6351">
      <w:pPr>
        <w:pStyle w:val="a6"/>
        <w:spacing w:line="276" w:lineRule="auto"/>
        <w:ind w:firstLine="0"/>
        <w:rPr>
          <w:rFonts w:ascii="Times New Roman" w:hAnsi="Times New Roman" w:cs="Times New Roman"/>
          <w:b/>
          <w:color w:val="auto"/>
          <w:sz w:val="28"/>
          <w:szCs w:val="24"/>
        </w:rPr>
      </w:pPr>
      <w:r>
        <w:rPr>
          <w:rFonts w:ascii="Times New Roman" w:hAnsi="Times New Roman" w:cs="Times New Roman"/>
          <w:b/>
          <w:noProof/>
          <w:color w:val="auto"/>
          <w:sz w:val="24"/>
        </w:rPr>
        <w:drawing>
          <wp:inline distT="0" distB="0" distL="0" distR="0">
            <wp:extent cx="6734053" cy="9315450"/>
            <wp:effectExtent l="19050" t="0" r="0" b="0"/>
            <wp:docPr id="1" name="Рисунок 1" descr="C:\Users\1\Pictures\2023-09-11_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3-09-11_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0302" cy="9324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F39E2" w:rsidRPr="00EF2B64">
        <w:rPr>
          <w:rFonts w:ascii="Times New Roman" w:hAnsi="Times New Roman" w:cs="Times New Roman"/>
          <w:b/>
          <w:color w:val="auto"/>
          <w:sz w:val="24"/>
        </w:rPr>
        <w:lastRenderedPageBreak/>
        <w:t xml:space="preserve">2.3. </w:t>
      </w:r>
      <w:r w:rsidR="008E776E" w:rsidRPr="00EF2B64">
        <w:rPr>
          <w:rFonts w:ascii="Times New Roman" w:hAnsi="Times New Roman" w:cs="Times New Roman"/>
          <w:b/>
          <w:color w:val="auto"/>
          <w:sz w:val="24"/>
        </w:rPr>
        <w:t>Продолжительность каникул</w:t>
      </w:r>
    </w:p>
    <w:tbl>
      <w:tblPr>
        <w:tblStyle w:val="a5"/>
        <w:tblW w:w="0" w:type="auto"/>
        <w:tblLook w:val="04A0"/>
      </w:tblPr>
      <w:tblGrid>
        <w:gridCol w:w="2374"/>
        <w:gridCol w:w="2376"/>
        <w:gridCol w:w="2380"/>
        <w:gridCol w:w="2441"/>
      </w:tblGrid>
      <w:tr w:rsidR="008E776E" w:rsidRPr="00EF2B64" w:rsidTr="00E11D30">
        <w:tc>
          <w:tcPr>
            <w:tcW w:w="2374" w:type="dxa"/>
          </w:tcPr>
          <w:p w:rsidR="008E776E" w:rsidRPr="00EF2B64" w:rsidRDefault="0014518B" w:rsidP="00E11D30">
            <w:pPr>
              <w:jc w:val="center"/>
              <w:rPr>
                <w:b/>
              </w:rPr>
            </w:pPr>
            <w:r w:rsidRPr="00EF2B64">
              <w:rPr>
                <w:b/>
              </w:rPr>
              <w:t>Название</w:t>
            </w:r>
          </w:p>
        </w:tc>
        <w:tc>
          <w:tcPr>
            <w:tcW w:w="2376" w:type="dxa"/>
          </w:tcPr>
          <w:p w:rsidR="008E776E" w:rsidRPr="00EF2B64" w:rsidRDefault="0014518B" w:rsidP="00E11D30">
            <w:pPr>
              <w:pStyle w:val="a6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F2B6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Начало каникул</w:t>
            </w:r>
          </w:p>
        </w:tc>
        <w:tc>
          <w:tcPr>
            <w:tcW w:w="2380" w:type="dxa"/>
          </w:tcPr>
          <w:p w:rsidR="008E776E" w:rsidRPr="00EF2B64" w:rsidRDefault="0014518B" w:rsidP="00E11D30">
            <w:pPr>
              <w:pStyle w:val="a6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F2B6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Окончание каникул</w:t>
            </w:r>
          </w:p>
        </w:tc>
        <w:tc>
          <w:tcPr>
            <w:tcW w:w="2441" w:type="dxa"/>
          </w:tcPr>
          <w:p w:rsidR="008E776E" w:rsidRPr="00EF2B64" w:rsidRDefault="0014518B" w:rsidP="00E11D30">
            <w:pPr>
              <w:pStyle w:val="a6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F2B6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Продолжительность (в днях)</w:t>
            </w:r>
          </w:p>
        </w:tc>
      </w:tr>
      <w:tr w:rsidR="008E776E" w:rsidRPr="00EF2B64" w:rsidTr="00E11D30">
        <w:tc>
          <w:tcPr>
            <w:tcW w:w="2374" w:type="dxa"/>
          </w:tcPr>
          <w:p w:rsidR="008E776E" w:rsidRPr="00EF2B64" w:rsidRDefault="0014518B" w:rsidP="0014518B">
            <w:pPr>
              <w:jc w:val="center"/>
            </w:pPr>
            <w:r w:rsidRPr="00EF2B64">
              <w:t xml:space="preserve">Осенние </w:t>
            </w:r>
          </w:p>
        </w:tc>
        <w:tc>
          <w:tcPr>
            <w:tcW w:w="2376" w:type="dxa"/>
          </w:tcPr>
          <w:p w:rsidR="008E776E" w:rsidRPr="00EF2B64" w:rsidRDefault="00E732E1" w:rsidP="00E732E1">
            <w:pPr>
              <w:pStyle w:val="a6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="0060084D">
              <w:rPr>
                <w:rFonts w:ascii="Times New Roman" w:hAnsi="Times New Roman" w:cs="Times New Roman"/>
                <w:color w:val="auto"/>
                <w:lang w:val="en-US"/>
              </w:rPr>
              <w:t>8</w:t>
            </w:r>
            <w:r w:rsidR="00957284" w:rsidRPr="00EF2B64">
              <w:rPr>
                <w:rFonts w:ascii="Times New Roman" w:hAnsi="Times New Roman" w:cs="Times New Roman"/>
                <w:color w:val="auto"/>
              </w:rPr>
              <w:t>.10.20</w:t>
            </w:r>
            <w:r w:rsidR="00206D31" w:rsidRPr="00EF2B64">
              <w:rPr>
                <w:rFonts w:ascii="Times New Roman" w:hAnsi="Times New Roman" w:cs="Times New Roman"/>
                <w:color w:val="auto"/>
              </w:rPr>
              <w:t>2</w:t>
            </w:r>
            <w:r w:rsidR="00F8253B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2380" w:type="dxa"/>
          </w:tcPr>
          <w:p w:rsidR="008E776E" w:rsidRPr="00EF2B64" w:rsidRDefault="00957284" w:rsidP="00E732E1">
            <w:pPr>
              <w:pStyle w:val="a6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F2B64">
              <w:rPr>
                <w:rFonts w:ascii="Times New Roman" w:hAnsi="Times New Roman" w:cs="Times New Roman"/>
                <w:color w:val="auto"/>
              </w:rPr>
              <w:t>0</w:t>
            </w:r>
            <w:r w:rsidR="0060084D">
              <w:rPr>
                <w:rFonts w:ascii="Times New Roman" w:hAnsi="Times New Roman" w:cs="Times New Roman"/>
                <w:color w:val="auto"/>
                <w:lang w:val="en-US"/>
              </w:rPr>
              <w:t>5</w:t>
            </w:r>
            <w:r w:rsidRPr="00EF2B64">
              <w:rPr>
                <w:rFonts w:ascii="Times New Roman" w:hAnsi="Times New Roman" w:cs="Times New Roman"/>
                <w:color w:val="auto"/>
              </w:rPr>
              <w:t>.11.20</w:t>
            </w:r>
            <w:r w:rsidR="00206D31" w:rsidRPr="00EF2B64">
              <w:rPr>
                <w:rFonts w:ascii="Times New Roman" w:hAnsi="Times New Roman" w:cs="Times New Roman"/>
                <w:color w:val="auto"/>
              </w:rPr>
              <w:t>2</w:t>
            </w:r>
            <w:r w:rsidR="00F8253B">
              <w:rPr>
                <w:rFonts w:ascii="Times New Roman" w:hAnsi="Times New Roman" w:cs="Times New Roman"/>
                <w:color w:val="auto"/>
              </w:rPr>
              <w:t>3</w:t>
            </w:r>
            <w:r w:rsidRPr="00EF2B64">
              <w:rPr>
                <w:rFonts w:ascii="Times New Roman" w:hAnsi="Times New Roman" w:cs="Times New Roman"/>
                <w:color w:val="auto"/>
              </w:rPr>
              <w:t xml:space="preserve"> включительно</w:t>
            </w:r>
          </w:p>
        </w:tc>
        <w:tc>
          <w:tcPr>
            <w:tcW w:w="2441" w:type="dxa"/>
          </w:tcPr>
          <w:p w:rsidR="008E776E" w:rsidRPr="00EF2B64" w:rsidRDefault="00F8253B" w:rsidP="00237700">
            <w:pPr>
              <w:jc w:val="center"/>
            </w:pPr>
            <w:r>
              <w:t>9 календарных</w:t>
            </w:r>
            <w:r w:rsidR="00957284" w:rsidRPr="00EF2B64">
              <w:t xml:space="preserve"> дней</w:t>
            </w:r>
          </w:p>
        </w:tc>
      </w:tr>
      <w:tr w:rsidR="008E776E" w:rsidRPr="00EF2B64" w:rsidTr="00E11D30">
        <w:tc>
          <w:tcPr>
            <w:tcW w:w="2374" w:type="dxa"/>
          </w:tcPr>
          <w:p w:rsidR="008E776E" w:rsidRPr="00EF2B64" w:rsidRDefault="0014518B" w:rsidP="00E11D30">
            <w:pPr>
              <w:jc w:val="center"/>
            </w:pPr>
            <w:r w:rsidRPr="00EF2B64">
              <w:t xml:space="preserve">Зимние </w:t>
            </w:r>
          </w:p>
        </w:tc>
        <w:tc>
          <w:tcPr>
            <w:tcW w:w="2376" w:type="dxa"/>
          </w:tcPr>
          <w:p w:rsidR="008E776E" w:rsidRPr="00EF2B64" w:rsidRDefault="00206D31" w:rsidP="00E732E1">
            <w:r w:rsidRPr="00EF2B64">
              <w:t>3</w:t>
            </w:r>
            <w:r w:rsidR="0060084D">
              <w:rPr>
                <w:lang w:val="en-US"/>
              </w:rPr>
              <w:t>1</w:t>
            </w:r>
            <w:r w:rsidR="00957284" w:rsidRPr="00EF2B64">
              <w:t>.12.20</w:t>
            </w:r>
            <w:r w:rsidRPr="00EF2B64">
              <w:t>2</w:t>
            </w:r>
            <w:r w:rsidR="00F8253B">
              <w:t>3</w:t>
            </w:r>
          </w:p>
        </w:tc>
        <w:tc>
          <w:tcPr>
            <w:tcW w:w="2380" w:type="dxa"/>
          </w:tcPr>
          <w:p w:rsidR="00E732E1" w:rsidRPr="0060084D" w:rsidRDefault="00846C94" w:rsidP="00E732E1">
            <w:pPr>
              <w:pStyle w:val="a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>08</w:t>
            </w:r>
            <w:r w:rsidR="00957284" w:rsidRPr="00EF2B64">
              <w:rPr>
                <w:rFonts w:ascii="Times New Roman" w:hAnsi="Times New Roman" w:cs="Times New Roman"/>
                <w:color w:val="auto"/>
              </w:rPr>
              <w:t>.01.202</w:t>
            </w:r>
            <w:r w:rsidR="0060084D">
              <w:rPr>
                <w:rFonts w:ascii="Times New Roman" w:hAnsi="Times New Roman" w:cs="Times New Roman"/>
                <w:color w:val="auto"/>
                <w:lang w:val="en-US"/>
              </w:rPr>
              <w:t>4</w:t>
            </w:r>
          </w:p>
          <w:p w:rsidR="008E776E" w:rsidRPr="00EF2B64" w:rsidRDefault="00957284" w:rsidP="00E732E1">
            <w:pPr>
              <w:pStyle w:val="a6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F2B64">
              <w:rPr>
                <w:rFonts w:ascii="Times New Roman" w:hAnsi="Times New Roman" w:cs="Times New Roman"/>
                <w:color w:val="auto"/>
              </w:rPr>
              <w:t>включительно</w:t>
            </w:r>
          </w:p>
        </w:tc>
        <w:tc>
          <w:tcPr>
            <w:tcW w:w="2441" w:type="dxa"/>
          </w:tcPr>
          <w:p w:rsidR="008E776E" w:rsidRPr="00EF2B64" w:rsidRDefault="00F8253B" w:rsidP="00206D31">
            <w:pPr>
              <w:jc w:val="center"/>
            </w:pPr>
            <w:r>
              <w:t xml:space="preserve">9 календарных </w:t>
            </w:r>
            <w:r w:rsidR="00957284" w:rsidRPr="00EF2B64">
              <w:t>дней</w:t>
            </w:r>
          </w:p>
        </w:tc>
      </w:tr>
      <w:tr w:rsidR="008E776E" w:rsidRPr="00EF2B64" w:rsidTr="00E11D30">
        <w:tc>
          <w:tcPr>
            <w:tcW w:w="2374" w:type="dxa"/>
          </w:tcPr>
          <w:p w:rsidR="008E776E" w:rsidRPr="00EF2B64" w:rsidRDefault="0014518B" w:rsidP="00E11D30">
            <w:pPr>
              <w:jc w:val="center"/>
            </w:pPr>
            <w:r w:rsidRPr="00EF2B64">
              <w:t>Весенние</w:t>
            </w:r>
          </w:p>
        </w:tc>
        <w:tc>
          <w:tcPr>
            <w:tcW w:w="2376" w:type="dxa"/>
          </w:tcPr>
          <w:p w:rsidR="008E776E" w:rsidRPr="00EF2B64" w:rsidRDefault="0060084D" w:rsidP="00846C94">
            <w:r>
              <w:rPr>
                <w:lang w:val="en-US"/>
              </w:rPr>
              <w:t>25</w:t>
            </w:r>
            <w:r w:rsidR="0014241E" w:rsidRPr="00EF2B64">
              <w:t>.0</w:t>
            </w:r>
            <w:r>
              <w:rPr>
                <w:lang w:val="en-US"/>
              </w:rPr>
              <w:t>3</w:t>
            </w:r>
            <w:r w:rsidR="0014241E" w:rsidRPr="00EF2B64">
              <w:t>.202</w:t>
            </w:r>
            <w:r w:rsidR="004F4BE6">
              <w:t>4</w:t>
            </w:r>
          </w:p>
        </w:tc>
        <w:tc>
          <w:tcPr>
            <w:tcW w:w="2380" w:type="dxa"/>
          </w:tcPr>
          <w:p w:rsidR="0014241E" w:rsidRPr="00EF2B64" w:rsidRDefault="0060084D" w:rsidP="00E11D30">
            <w:pPr>
              <w:pStyle w:val="a6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31</w:t>
            </w:r>
            <w:r w:rsidR="0014241E" w:rsidRPr="00EF2B64">
              <w:rPr>
                <w:rFonts w:ascii="Times New Roman" w:hAnsi="Times New Roman" w:cs="Times New Roman"/>
                <w:color w:val="auto"/>
              </w:rPr>
              <w:t>.0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3</w:t>
            </w:r>
            <w:r w:rsidR="0014241E" w:rsidRPr="00EF2B64">
              <w:rPr>
                <w:rFonts w:ascii="Times New Roman" w:hAnsi="Times New Roman" w:cs="Times New Roman"/>
                <w:color w:val="auto"/>
              </w:rPr>
              <w:t>.202</w:t>
            </w:r>
            <w:r w:rsidR="004F4BE6">
              <w:rPr>
                <w:rFonts w:ascii="Times New Roman" w:hAnsi="Times New Roman" w:cs="Times New Roman"/>
                <w:color w:val="auto"/>
              </w:rPr>
              <w:t>4</w:t>
            </w:r>
          </w:p>
          <w:p w:rsidR="008E776E" w:rsidRPr="00EF2B64" w:rsidRDefault="0014241E" w:rsidP="00E11D30">
            <w:pPr>
              <w:pStyle w:val="a6"/>
              <w:spacing w:line="240" w:lineRule="auto"/>
              <w:ind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F2B64">
              <w:rPr>
                <w:rFonts w:ascii="Times New Roman" w:hAnsi="Times New Roman" w:cs="Times New Roman"/>
                <w:color w:val="auto"/>
              </w:rPr>
              <w:t>включительно</w:t>
            </w:r>
          </w:p>
        </w:tc>
        <w:tc>
          <w:tcPr>
            <w:tcW w:w="2441" w:type="dxa"/>
          </w:tcPr>
          <w:p w:rsidR="008E776E" w:rsidRPr="00EF2B64" w:rsidRDefault="00F8253B" w:rsidP="00237700">
            <w:pPr>
              <w:jc w:val="center"/>
            </w:pPr>
            <w:r>
              <w:t>7 календарных</w:t>
            </w:r>
            <w:r w:rsidR="0014241E" w:rsidRPr="00EF2B64">
              <w:t xml:space="preserve"> дней</w:t>
            </w:r>
          </w:p>
        </w:tc>
      </w:tr>
    </w:tbl>
    <w:p w:rsidR="00206CD8" w:rsidRPr="00EF2B64" w:rsidRDefault="00206CD8" w:rsidP="00AA02BA">
      <w:pPr>
        <w:pStyle w:val="a6"/>
        <w:spacing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AA02BA" w:rsidRPr="00EF2B64" w:rsidRDefault="00AA02BA" w:rsidP="00B750E8">
      <w:pPr>
        <w:pStyle w:val="a6"/>
        <w:spacing w:line="276" w:lineRule="auto"/>
        <w:ind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EF2B64">
        <w:rPr>
          <w:rFonts w:ascii="Times New Roman" w:hAnsi="Times New Roman"/>
          <w:color w:val="auto"/>
          <w:sz w:val="24"/>
          <w:szCs w:val="24"/>
        </w:rPr>
        <w:t xml:space="preserve">Дополнительные каникулы для 1-х классов с </w:t>
      </w:r>
      <w:r w:rsidR="004F4BE6">
        <w:rPr>
          <w:rFonts w:ascii="Times New Roman" w:hAnsi="Times New Roman"/>
          <w:color w:val="auto"/>
          <w:sz w:val="24"/>
          <w:szCs w:val="24"/>
        </w:rPr>
        <w:t>19</w:t>
      </w:r>
      <w:r w:rsidRPr="00EF2B64">
        <w:rPr>
          <w:rFonts w:ascii="Times New Roman" w:hAnsi="Times New Roman"/>
          <w:color w:val="auto"/>
          <w:sz w:val="24"/>
          <w:szCs w:val="24"/>
        </w:rPr>
        <w:t>.02.20</w:t>
      </w:r>
      <w:r w:rsidR="0062685D" w:rsidRPr="00EF2B64">
        <w:rPr>
          <w:rFonts w:ascii="Times New Roman" w:hAnsi="Times New Roman"/>
          <w:color w:val="auto"/>
          <w:sz w:val="24"/>
          <w:szCs w:val="24"/>
        </w:rPr>
        <w:t>2</w:t>
      </w:r>
      <w:r w:rsidR="004F4BE6">
        <w:rPr>
          <w:rFonts w:ascii="Times New Roman" w:hAnsi="Times New Roman"/>
          <w:color w:val="auto"/>
          <w:sz w:val="24"/>
          <w:szCs w:val="24"/>
        </w:rPr>
        <w:t>4</w:t>
      </w:r>
      <w:r w:rsidRPr="00EF2B64">
        <w:rPr>
          <w:rFonts w:ascii="Times New Roman" w:hAnsi="Times New Roman"/>
          <w:color w:val="auto"/>
          <w:sz w:val="24"/>
          <w:szCs w:val="24"/>
        </w:rPr>
        <w:t xml:space="preserve">г. по </w:t>
      </w:r>
      <w:r w:rsidR="00FE68D9" w:rsidRPr="00EF2B64">
        <w:rPr>
          <w:rFonts w:ascii="Times New Roman" w:hAnsi="Times New Roman"/>
          <w:color w:val="auto"/>
          <w:sz w:val="24"/>
          <w:szCs w:val="24"/>
        </w:rPr>
        <w:t>2</w:t>
      </w:r>
      <w:r w:rsidR="004F4BE6">
        <w:rPr>
          <w:rFonts w:ascii="Times New Roman" w:hAnsi="Times New Roman"/>
          <w:color w:val="auto"/>
          <w:sz w:val="24"/>
          <w:szCs w:val="24"/>
        </w:rPr>
        <w:t>5</w:t>
      </w:r>
      <w:r w:rsidRPr="00EF2B64">
        <w:rPr>
          <w:rFonts w:ascii="Times New Roman" w:hAnsi="Times New Roman"/>
          <w:color w:val="auto"/>
          <w:sz w:val="24"/>
          <w:szCs w:val="24"/>
        </w:rPr>
        <w:t>.02.20</w:t>
      </w:r>
      <w:r w:rsidR="0062685D" w:rsidRPr="00EF2B64">
        <w:rPr>
          <w:rFonts w:ascii="Times New Roman" w:hAnsi="Times New Roman"/>
          <w:color w:val="auto"/>
          <w:sz w:val="24"/>
          <w:szCs w:val="24"/>
        </w:rPr>
        <w:t>2</w:t>
      </w:r>
      <w:r w:rsidR="004F4BE6">
        <w:rPr>
          <w:rFonts w:ascii="Times New Roman" w:hAnsi="Times New Roman"/>
          <w:color w:val="auto"/>
          <w:sz w:val="24"/>
          <w:szCs w:val="24"/>
        </w:rPr>
        <w:t>4</w:t>
      </w:r>
      <w:r w:rsidRPr="00EF2B64">
        <w:rPr>
          <w:rFonts w:ascii="Times New Roman" w:hAnsi="Times New Roman"/>
          <w:color w:val="auto"/>
          <w:sz w:val="24"/>
          <w:szCs w:val="24"/>
        </w:rPr>
        <w:t>г</w:t>
      </w:r>
      <w:proofErr w:type="gramStart"/>
      <w:r w:rsidRPr="00EF2B64">
        <w:rPr>
          <w:rFonts w:ascii="Times New Roman" w:hAnsi="Times New Roman"/>
          <w:color w:val="auto"/>
          <w:sz w:val="24"/>
          <w:szCs w:val="24"/>
        </w:rPr>
        <w:t>.</w:t>
      </w:r>
      <w:r w:rsidR="0074339D" w:rsidRPr="00EF2B64">
        <w:rPr>
          <w:rFonts w:ascii="Times New Roman" w:hAnsi="Times New Roman" w:cs="Times New Roman"/>
          <w:color w:val="auto"/>
          <w:sz w:val="24"/>
          <w:szCs w:val="24"/>
        </w:rPr>
        <w:t>(</w:t>
      </w:r>
      <w:proofErr w:type="gramEnd"/>
      <w:r w:rsidR="0074339D" w:rsidRPr="00EF2B64">
        <w:rPr>
          <w:rFonts w:ascii="Times New Roman" w:hAnsi="Times New Roman" w:cs="Times New Roman"/>
          <w:color w:val="auto"/>
          <w:sz w:val="24"/>
          <w:szCs w:val="24"/>
        </w:rPr>
        <w:t xml:space="preserve">включительно, </w:t>
      </w:r>
      <w:r w:rsidR="00E13215" w:rsidRPr="00EF2B64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74339D" w:rsidRPr="00EF2B64">
        <w:rPr>
          <w:rFonts w:ascii="Times New Roman" w:hAnsi="Times New Roman" w:cs="Times New Roman"/>
          <w:color w:val="auto"/>
          <w:sz w:val="24"/>
          <w:szCs w:val="24"/>
        </w:rPr>
        <w:t xml:space="preserve"> дней)</w:t>
      </w:r>
    </w:p>
    <w:p w:rsidR="00EF39E2" w:rsidRPr="00EF2B64" w:rsidRDefault="00EF39E2" w:rsidP="00D825C8">
      <w:pPr>
        <w:pStyle w:val="a6"/>
        <w:spacing w:line="276" w:lineRule="auto"/>
        <w:jc w:val="left"/>
        <w:rPr>
          <w:rFonts w:ascii="Times New Roman" w:hAnsi="Times New Roman" w:cs="Times New Roman"/>
          <w:color w:val="auto"/>
        </w:rPr>
      </w:pPr>
    </w:p>
    <w:p w:rsidR="00F872B2" w:rsidRPr="009E6351" w:rsidRDefault="00F872B2" w:rsidP="00EF39E2">
      <w:pPr>
        <w:rPr>
          <w:b/>
        </w:rPr>
      </w:pPr>
      <w:r w:rsidRPr="00EF2B64">
        <w:rPr>
          <w:rStyle w:val="50"/>
          <w:i w:val="0"/>
          <w:sz w:val="24"/>
          <w:szCs w:val="24"/>
        </w:rPr>
        <w:t xml:space="preserve">2.4. </w:t>
      </w:r>
      <w:r w:rsidR="00EF39E2" w:rsidRPr="00EF2B64">
        <w:rPr>
          <w:rStyle w:val="50"/>
          <w:i w:val="0"/>
          <w:sz w:val="24"/>
          <w:szCs w:val="24"/>
        </w:rPr>
        <w:t xml:space="preserve">Сроки </w:t>
      </w:r>
      <w:r w:rsidR="00EF39E2" w:rsidRPr="00EF2B64">
        <w:rPr>
          <w:b/>
        </w:rPr>
        <w:t>окончания 20</w:t>
      </w:r>
      <w:r w:rsidR="00FE68D9" w:rsidRPr="00EF2B64">
        <w:rPr>
          <w:b/>
        </w:rPr>
        <w:t>2</w:t>
      </w:r>
      <w:r w:rsidR="004F4BE6">
        <w:rPr>
          <w:b/>
        </w:rPr>
        <w:t>3</w:t>
      </w:r>
      <w:r w:rsidR="00EF39E2" w:rsidRPr="00EF2B64">
        <w:rPr>
          <w:b/>
        </w:rPr>
        <w:t>-202</w:t>
      </w:r>
      <w:r w:rsidR="004F4BE6">
        <w:rPr>
          <w:b/>
        </w:rPr>
        <w:t>4</w:t>
      </w:r>
      <w:r w:rsidR="00EF39E2" w:rsidRPr="00EF2B64">
        <w:rPr>
          <w:b/>
        </w:rPr>
        <w:t>учебного года</w:t>
      </w:r>
    </w:p>
    <w:p w:rsidR="00EF39E2" w:rsidRPr="00EF2B64" w:rsidRDefault="00EF39E2" w:rsidP="00F872B2">
      <w:pPr>
        <w:spacing w:line="360" w:lineRule="auto"/>
      </w:pPr>
      <w:r w:rsidRPr="00EF2B64">
        <w:t xml:space="preserve">для 1 классов - </w:t>
      </w:r>
      <w:r w:rsidR="004F4BE6">
        <w:t>1</w:t>
      </w:r>
      <w:r w:rsidR="00B45171" w:rsidRPr="001C1C4D">
        <w:t>7</w:t>
      </w:r>
      <w:r w:rsidRPr="00EF2B64">
        <w:t xml:space="preserve"> мая 202</w:t>
      </w:r>
      <w:r w:rsidR="00B45171" w:rsidRPr="001C1C4D">
        <w:t>4</w:t>
      </w:r>
      <w:r w:rsidRPr="00EF2B64">
        <w:t xml:space="preserve"> года; </w:t>
      </w:r>
    </w:p>
    <w:p w:rsidR="00EF39E2" w:rsidRPr="00EF2B64" w:rsidRDefault="00EF39E2" w:rsidP="00F872B2">
      <w:pPr>
        <w:spacing w:line="360" w:lineRule="auto"/>
      </w:pPr>
      <w:r w:rsidRPr="00EF2B64">
        <w:t xml:space="preserve">для 2-11 классов </w:t>
      </w:r>
      <w:r w:rsidR="001419E9">
        <w:t>–</w:t>
      </w:r>
      <w:r w:rsidR="004F4BE6">
        <w:t>25</w:t>
      </w:r>
      <w:r w:rsidRPr="00EF2B64">
        <w:t>мая 20</w:t>
      </w:r>
      <w:r w:rsidR="00151963" w:rsidRPr="00EF2B64">
        <w:t>2</w:t>
      </w:r>
      <w:r w:rsidR="00B45171" w:rsidRPr="001C1C4D">
        <w:t>4</w:t>
      </w:r>
      <w:r w:rsidRPr="00EF2B64">
        <w:t xml:space="preserve"> года; </w:t>
      </w:r>
    </w:p>
    <w:p w:rsidR="00EF39E2" w:rsidRPr="00EF2B64" w:rsidRDefault="00EF39E2" w:rsidP="00F872B2">
      <w:pPr>
        <w:spacing w:line="360" w:lineRule="auto"/>
      </w:pPr>
      <w:r w:rsidRPr="00EF2B64">
        <w:t>для 9 и 11 классов в соответствии с</w:t>
      </w:r>
      <w:r w:rsidR="0069207A">
        <w:t xml:space="preserve"> единым</w:t>
      </w:r>
      <w:r w:rsidRPr="00EF2B64">
        <w:t xml:space="preserve"> расписанием государственной итоговой аттестации, утверждаемым Федеральной службой в сфере образования и Российской Федерации.</w:t>
      </w:r>
    </w:p>
    <w:p w:rsidR="00EF39E2" w:rsidRPr="00EF2B64" w:rsidRDefault="00EF39E2" w:rsidP="00D825C8">
      <w:pPr>
        <w:pStyle w:val="a6"/>
        <w:spacing w:line="276" w:lineRule="auto"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AA02BA" w:rsidRPr="009E6351" w:rsidRDefault="00221C0B" w:rsidP="009E6351">
      <w:pPr>
        <w:pStyle w:val="a6"/>
        <w:spacing w:line="276" w:lineRule="auto"/>
        <w:ind w:firstLine="0"/>
        <w:rPr>
          <w:rStyle w:val="50"/>
          <w:rFonts w:ascii="Times New Roman" w:hAnsi="Times New Roman"/>
          <w:bCs w:val="0"/>
          <w:i w:val="0"/>
          <w:iCs w:val="0"/>
          <w:color w:val="auto"/>
          <w:sz w:val="24"/>
          <w:szCs w:val="24"/>
          <w:shd w:val="clear" w:color="auto" w:fill="auto"/>
        </w:rPr>
      </w:pPr>
      <w:r w:rsidRPr="00EF2B64">
        <w:rPr>
          <w:rFonts w:ascii="Times New Roman" w:hAnsi="Times New Roman"/>
          <w:b/>
          <w:color w:val="auto"/>
          <w:sz w:val="24"/>
          <w:szCs w:val="24"/>
        </w:rPr>
        <w:t xml:space="preserve">2.5. </w:t>
      </w:r>
      <w:r w:rsidR="00AA02BA" w:rsidRPr="00EF2B64">
        <w:rPr>
          <w:rFonts w:ascii="Times New Roman" w:hAnsi="Times New Roman"/>
          <w:b/>
          <w:color w:val="auto"/>
          <w:sz w:val="24"/>
          <w:szCs w:val="24"/>
        </w:rPr>
        <w:t>Сроки проведения промежуточной аттестации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43"/>
        <w:gridCol w:w="5604"/>
      </w:tblGrid>
      <w:tr w:rsidR="00AA02BA" w:rsidRPr="00EF2B64" w:rsidTr="00FD1300"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A" w:rsidRPr="00EF2B64" w:rsidRDefault="00AA02BA" w:rsidP="00FD1300">
            <w:pPr>
              <w:spacing w:after="200" w:line="276" w:lineRule="auto"/>
            </w:pPr>
            <w:r w:rsidRPr="00EF2B64">
              <w:t>учащихся во 2-9 классах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A" w:rsidRPr="00EF2B64" w:rsidRDefault="00AA02BA" w:rsidP="00FD1300">
            <w:pPr>
              <w:spacing w:after="200" w:line="276" w:lineRule="auto"/>
            </w:pPr>
            <w:r w:rsidRPr="00EF2B64">
              <w:t xml:space="preserve">По итогам каждой четверти </w:t>
            </w:r>
          </w:p>
        </w:tc>
      </w:tr>
      <w:tr w:rsidR="00AA02BA" w:rsidRPr="00EF2B64" w:rsidTr="00FD1300"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2BA" w:rsidRPr="00EF2B64" w:rsidRDefault="00AA02BA" w:rsidP="00FD1300">
            <w:pPr>
              <w:spacing w:after="200" w:line="276" w:lineRule="auto"/>
              <w:ind w:left="-540"/>
            </w:pPr>
            <w:r w:rsidRPr="00EF2B64">
              <w:t xml:space="preserve">в 1в </w:t>
            </w:r>
            <w:r w:rsidR="00886E82" w:rsidRPr="00EF2B64">
              <w:t xml:space="preserve">во </w:t>
            </w:r>
            <w:r w:rsidRPr="00EF2B64">
              <w:t>10, 11 классах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2BA" w:rsidRPr="00EF2B64" w:rsidRDefault="00AA02BA" w:rsidP="00FD1300">
            <w:pPr>
              <w:spacing w:after="200" w:line="276" w:lineRule="auto"/>
            </w:pPr>
            <w:r w:rsidRPr="00EF2B64">
              <w:t xml:space="preserve">По итогам полугодия </w:t>
            </w:r>
          </w:p>
        </w:tc>
      </w:tr>
    </w:tbl>
    <w:p w:rsidR="00AA02BA" w:rsidRPr="00EF2B64" w:rsidRDefault="00AA02BA" w:rsidP="00AA02BA">
      <w:pPr>
        <w:pStyle w:val="51"/>
        <w:shd w:val="clear" w:color="auto" w:fill="auto"/>
        <w:spacing w:line="276" w:lineRule="auto"/>
        <w:rPr>
          <w:rStyle w:val="50"/>
          <w:sz w:val="24"/>
          <w:szCs w:val="24"/>
        </w:rPr>
      </w:pPr>
    </w:p>
    <w:p w:rsidR="00886E82" w:rsidRPr="00EF2B64" w:rsidRDefault="00886E82" w:rsidP="00886E82">
      <w:pPr>
        <w:pStyle w:val="a6"/>
        <w:spacing w:line="276" w:lineRule="auto"/>
        <w:ind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EF2B64">
        <w:rPr>
          <w:rFonts w:ascii="Times New Roman" w:hAnsi="Times New Roman" w:cs="Times New Roman"/>
          <w:color w:val="auto"/>
          <w:sz w:val="24"/>
          <w:szCs w:val="24"/>
        </w:rPr>
        <w:t>Промежуточная аттестация обучающихся 8,10 классов проводится в период с 1</w:t>
      </w:r>
      <w:r w:rsidR="00AE6370" w:rsidRPr="00EF2B64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EF2B64">
        <w:rPr>
          <w:rFonts w:ascii="Times New Roman" w:hAnsi="Times New Roman" w:cs="Times New Roman"/>
          <w:color w:val="auto"/>
          <w:sz w:val="24"/>
          <w:szCs w:val="24"/>
        </w:rPr>
        <w:t xml:space="preserve"> по 2</w:t>
      </w:r>
      <w:r w:rsidR="00AE6370" w:rsidRPr="00EF2B64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EF2B64">
        <w:rPr>
          <w:rFonts w:ascii="Times New Roman" w:hAnsi="Times New Roman" w:cs="Times New Roman"/>
          <w:color w:val="auto"/>
          <w:sz w:val="24"/>
          <w:szCs w:val="24"/>
        </w:rPr>
        <w:t xml:space="preserve"> мая 202</w:t>
      </w:r>
      <w:r w:rsidR="0069207A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EF2B64">
        <w:rPr>
          <w:rFonts w:ascii="Times New Roman" w:hAnsi="Times New Roman" w:cs="Times New Roman"/>
          <w:color w:val="auto"/>
          <w:sz w:val="24"/>
          <w:szCs w:val="24"/>
        </w:rPr>
        <w:t xml:space="preserve"> года.</w:t>
      </w:r>
    </w:p>
    <w:p w:rsidR="00882A01" w:rsidRPr="00EF2B64" w:rsidRDefault="00882A01" w:rsidP="00AA02BA">
      <w:pPr>
        <w:pStyle w:val="51"/>
        <w:shd w:val="clear" w:color="auto" w:fill="auto"/>
        <w:spacing w:line="276" w:lineRule="auto"/>
        <w:rPr>
          <w:rStyle w:val="50"/>
          <w:sz w:val="24"/>
          <w:szCs w:val="24"/>
        </w:rPr>
      </w:pPr>
    </w:p>
    <w:p w:rsidR="00AA02BA" w:rsidRPr="00EF2B64" w:rsidRDefault="00221C0B" w:rsidP="00AA02BA">
      <w:pPr>
        <w:jc w:val="both"/>
        <w:rPr>
          <w:b/>
        </w:rPr>
      </w:pPr>
      <w:r w:rsidRPr="00EF2B64">
        <w:rPr>
          <w:b/>
        </w:rPr>
        <w:t>3</w:t>
      </w:r>
      <w:r w:rsidR="00AA02BA" w:rsidRPr="00EF2B64">
        <w:rPr>
          <w:b/>
        </w:rPr>
        <w:t>.</w:t>
      </w:r>
      <w:r w:rsidR="00F74215" w:rsidRPr="00EF2B64">
        <w:rPr>
          <w:b/>
        </w:rPr>
        <w:t>Режим обучения</w:t>
      </w:r>
    </w:p>
    <w:p w:rsidR="009C2C82" w:rsidRDefault="00221C0B" w:rsidP="00AA02BA">
      <w:pPr>
        <w:jc w:val="both"/>
      </w:pPr>
      <w:r w:rsidRPr="00EF2B64">
        <w:t>Обучение 1-11 классов проводится в одну смену</w:t>
      </w:r>
      <w:r w:rsidR="009C2C82" w:rsidRPr="00EF2B64">
        <w:t>.</w:t>
      </w:r>
    </w:p>
    <w:p w:rsidR="001C1C4D" w:rsidRPr="00EF2B64" w:rsidRDefault="001C1C4D" w:rsidP="00AA02BA">
      <w:pPr>
        <w:jc w:val="both"/>
      </w:pPr>
      <w:r w:rsidRPr="00EF2B64">
        <w:t>1 класс обуча</w:t>
      </w:r>
      <w:r>
        <w:t>е</w:t>
      </w:r>
      <w:r w:rsidRPr="00EF2B64">
        <w:t xml:space="preserve">тся по </w:t>
      </w:r>
      <w:r>
        <w:t>пятидневной</w:t>
      </w:r>
      <w:r w:rsidRPr="00EF2B64">
        <w:t xml:space="preserve"> учебной неделе. </w:t>
      </w:r>
    </w:p>
    <w:p w:rsidR="009C2C82" w:rsidRPr="00EF2B64" w:rsidRDefault="001C1C4D" w:rsidP="00AA02BA">
      <w:pPr>
        <w:jc w:val="both"/>
      </w:pPr>
      <w:bookmarkStart w:id="0" w:name="_Hlk144992845"/>
      <w:r>
        <w:t>2</w:t>
      </w:r>
      <w:r w:rsidR="00221C0B" w:rsidRPr="00EF2B64">
        <w:t xml:space="preserve">-11 классы обучаются по </w:t>
      </w:r>
      <w:r w:rsidR="002A723E">
        <w:t>шестидневной</w:t>
      </w:r>
      <w:r w:rsidR="00221C0B" w:rsidRPr="00EF2B64">
        <w:t xml:space="preserve"> учебной неделе. </w:t>
      </w:r>
    </w:p>
    <w:bookmarkEnd w:id="0"/>
    <w:p w:rsidR="00183D86" w:rsidRPr="00EF2B64" w:rsidRDefault="00183D86" w:rsidP="00AA02BA">
      <w:pPr>
        <w:jc w:val="both"/>
      </w:pPr>
    </w:p>
    <w:p w:rsidR="00AA02BA" w:rsidRPr="00EF2B64" w:rsidRDefault="00221C0B" w:rsidP="00AA02BA">
      <w:pPr>
        <w:jc w:val="both"/>
        <w:rPr>
          <w:b/>
        </w:rPr>
      </w:pPr>
      <w:r w:rsidRPr="00EF2B64">
        <w:rPr>
          <w:b/>
        </w:rPr>
        <w:t>4</w:t>
      </w:r>
      <w:r w:rsidR="00AA02BA" w:rsidRPr="00EF2B64">
        <w:rPr>
          <w:b/>
        </w:rPr>
        <w:t xml:space="preserve">.Расписание звонков </w:t>
      </w:r>
      <w:r w:rsidR="00AF7739" w:rsidRPr="00EF2B64">
        <w:rPr>
          <w:b/>
        </w:rPr>
        <w:t>и перемен</w:t>
      </w:r>
    </w:p>
    <w:p w:rsidR="00AF7739" w:rsidRPr="00EF2B64" w:rsidRDefault="00AF7739" w:rsidP="00AF7739">
      <w:pPr>
        <w:rPr>
          <w:b/>
        </w:rPr>
      </w:pPr>
    </w:p>
    <w:p w:rsidR="00AF7739" w:rsidRPr="00EF2B64" w:rsidRDefault="00314607" w:rsidP="00AF7739">
      <w:pPr>
        <w:rPr>
          <w:b/>
        </w:rPr>
      </w:pPr>
      <w:r w:rsidRPr="00EF2B64">
        <w:rPr>
          <w:b/>
        </w:rPr>
        <w:t>4</w:t>
      </w:r>
      <w:r w:rsidR="00AF7739" w:rsidRPr="00EF2B64">
        <w:rPr>
          <w:b/>
        </w:rPr>
        <w:t>.1. Расписание звонков для 1 классов</w:t>
      </w:r>
    </w:p>
    <w:p w:rsidR="00AF7739" w:rsidRPr="00EF2B64" w:rsidRDefault="00AF7739" w:rsidP="00AF7739">
      <w:pPr>
        <w:rPr>
          <w:b/>
        </w:rPr>
      </w:pPr>
    </w:p>
    <w:tbl>
      <w:tblPr>
        <w:tblStyle w:val="a5"/>
        <w:tblW w:w="0" w:type="auto"/>
        <w:jc w:val="center"/>
        <w:tblLook w:val="04A0"/>
      </w:tblPr>
      <w:tblGrid>
        <w:gridCol w:w="2535"/>
        <w:gridCol w:w="3128"/>
      </w:tblGrid>
      <w:tr w:rsidR="00AF7739" w:rsidRPr="00EF2B64" w:rsidTr="00AF7739">
        <w:trPr>
          <w:jc w:val="center"/>
        </w:trPr>
        <w:tc>
          <w:tcPr>
            <w:tcW w:w="2535" w:type="dxa"/>
          </w:tcPr>
          <w:p w:rsidR="00AF7739" w:rsidRPr="00EF2B64" w:rsidRDefault="00AF7739" w:rsidP="00FD1300">
            <w:pPr>
              <w:spacing w:line="276" w:lineRule="auto"/>
              <w:jc w:val="center"/>
            </w:pPr>
            <w:r w:rsidRPr="00EF2B64">
              <w:t>1 урок</w:t>
            </w:r>
          </w:p>
        </w:tc>
        <w:tc>
          <w:tcPr>
            <w:tcW w:w="3128" w:type="dxa"/>
          </w:tcPr>
          <w:p w:rsidR="00AF7739" w:rsidRPr="00EF2B64" w:rsidRDefault="00AF7739" w:rsidP="00FD1300">
            <w:pPr>
              <w:spacing w:line="276" w:lineRule="auto"/>
              <w:jc w:val="center"/>
            </w:pPr>
            <w:r w:rsidRPr="00EF2B64">
              <w:t>8.</w:t>
            </w:r>
            <w:r w:rsidR="00D56EE7">
              <w:t>30</w:t>
            </w:r>
            <w:r w:rsidRPr="00EF2B64">
              <w:t xml:space="preserve"> – </w:t>
            </w:r>
            <w:r w:rsidR="00D56EE7">
              <w:t>9</w:t>
            </w:r>
            <w:r w:rsidRPr="00EF2B64">
              <w:t>.</w:t>
            </w:r>
            <w:r w:rsidR="00D56EE7">
              <w:t>05</w:t>
            </w:r>
          </w:p>
        </w:tc>
      </w:tr>
      <w:tr w:rsidR="00AF7739" w:rsidRPr="00EF2B64" w:rsidTr="00AF7739">
        <w:trPr>
          <w:jc w:val="center"/>
        </w:trPr>
        <w:tc>
          <w:tcPr>
            <w:tcW w:w="2535" w:type="dxa"/>
          </w:tcPr>
          <w:p w:rsidR="00AF7739" w:rsidRPr="00EF2B64" w:rsidRDefault="00AF7739" w:rsidP="00FD1300">
            <w:pPr>
              <w:spacing w:line="276" w:lineRule="auto"/>
              <w:jc w:val="center"/>
            </w:pPr>
            <w:r w:rsidRPr="00EF2B64">
              <w:t>2 урок</w:t>
            </w:r>
          </w:p>
        </w:tc>
        <w:tc>
          <w:tcPr>
            <w:tcW w:w="3128" w:type="dxa"/>
          </w:tcPr>
          <w:p w:rsidR="00AF7739" w:rsidRPr="00EF2B64" w:rsidRDefault="00AF7739" w:rsidP="00FD1300">
            <w:pPr>
              <w:spacing w:line="276" w:lineRule="auto"/>
              <w:jc w:val="center"/>
            </w:pPr>
            <w:r w:rsidRPr="00EF2B64">
              <w:t>9.</w:t>
            </w:r>
            <w:r w:rsidR="00D56EE7">
              <w:t>10</w:t>
            </w:r>
            <w:r w:rsidRPr="00EF2B64">
              <w:t xml:space="preserve"> - 9.</w:t>
            </w:r>
            <w:r w:rsidR="00D56EE7">
              <w:t>45</w:t>
            </w:r>
          </w:p>
        </w:tc>
      </w:tr>
      <w:tr w:rsidR="00AF7739" w:rsidRPr="00EF2B64" w:rsidTr="00AF7739">
        <w:trPr>
          <w:jc w:val="center"/>
        </w:trPr>
        <w:tc>
          <w:tcPr>
            <w:tcW w:w="2535" w:type="dxa"/>
          </w:tcPr>
          <w:p w:rsidR="00AF7739" w:rsidRPr="00EF2B64" w:rsidRDefault="00AF7739" w:rsidP="00FD1300">
            <w:pPr>
              <w:spacing w:line="276" w:lineRule="auto"/>
              <w:jc w:val="center"/>
            </w:pPr>
            <w:r w:rsidRPr="00EF2B64">
              <w:t>3 урок</w:t>
            </w:r>
          </w:p>
        </w:tc>
        <w:tc>
          <w:tcPr>
            <w:tcW w:w="3128" w:type="dxa"/>
          </w:tcPr>
          <w:p w:rsidR="00AF7739" w:rsidRPr="00EF2B64" w:rsidRDefault="00D56EE7" w:rsidP="00FD1300">
            <w:pPr>
              <w:spacing w:line="276" w:lineRule="auto"/>
              <w:jc w:val="center"/>
            </w:pPr>
            <w:r>
              <w:t>9</w:t>
            </w:r>
            <w:r w:rsidR="00AF7739" w:rsidRPr="00EF2B64">
              <w:t>.</w:t>
            </w:r>
            <w:r>
              <w:t>55</w:t>
            </w:r>
            <w:r w:rsidR="00AF7739" w:rsidRPr="00EF2B64">
              <w:t xml:space="preserve"> -10.3</w:t>
            </w:r>
            <w:r>
              <w:t>0</w:t>
            </w:r>
          </w:p>
        </w:tc>
      </w:tr>
      <w:tr w:rsidR="00AF7739" w:rsidRPr="00EF2B64" w:rsidTr="00AF7739">
        <w:trPr>
          <w:jc w:val="center"/>
        </w:trPr>
        <w:tc>
          <w:tcPr>
            <w:tcW w:w="2535" w:type="dxa"/>
          </w:tcPr>
          <w:p w:rsidR="00AF7739" w:rsidRPr="00EF2B64" w:rsidRDefault="00AF7739" w:rsidP="00FD1300">
            <w:pPr>
              <w:spacing w:line="276" w:lineRule="auto"/>
              <w:jc w:val="center"/>
            </w:pPr>
            <w:r w:rsidRPr="00EF2B64">
              <w:t>4 урок</w:t>
            </w:r>
          </w:p>
        </w:tc>
        <w:tc>
          <w:tcPr>
            <w:tcW w:w="3128" w:type="dxa"/>
          </w:tcPr>
          <w:p w:rsidR="00AF7739" w:rsidRPr="00EF2B64" w:rsidRDefault="00AF7739" w:rsidP="00FD1300">
            <w:pPr>
              <w:spacing w:line="276" w:lineRule="auto"/>
              <w:jc w:val="center"/>
            </w:pPr>
            <w:r w:rsidRPr="00EF2B64">
              <w:t>10.</w:t>
            </w:r>
            <w:r w:rsidR="00D56EE7">
              <w:t>45</w:t>
            </w:r>
            <w:r w:rsidRPr="00EF2B64">
              <w:t xml:space="preserve"> -11.</w:t>
            </w:r>
            <w:r w:rsidR="00D56EE7">
              <w:t>20</w:t>
            </w:r>
          </w:p>
        </w:tc>
      </w:tr>
      <w:tr w:rsidR="00AF7739" w:rsidRPr="00EF2B64" w:rsidTr="00AF7739">
        <w:trPr>
          <w:jc w:val="center"/>
        </w:trPr>
        <w:tc>
          <w:tcPr>
            <w:tcW w:w="2535" w:type="dxa"/>
          </w:tcPr>
          <w:p w:rsidR="00AF7739" w:rsidRPr="00EF2B64" w:rsidRDefault="00AF7739" w:rsidP="00FD1300">
            <w:pPr>
              <w:spacing w:line="276" w:lineRule="auto"/>
              <w:jc w:val="center"/>
            </w:pPr>
            <w:r w:rsidRPr="00EF2B64">
              <w:t>5 урок</w:t>
            </w:r>
          </w:p>
        </w:tc>
        <w:tc>
          <w:tcPr>
            <w:tcW w:w="3128" w:type="dxa"/>
          </w:tcPr>
          <w:p w:rsidR="00AF7739" w:rsidRPr="00EF2B64" w:rsidRDefault="00AF7739" w:rsidP="00FD1300">
            <w:pPr>
              <w:spacing w:line="276" w:lineRule="auto"/>
              <w:jc w:val="center"/>
            </w:pPr>
            <w:r w:rsidRPr="00EF2B64">
              <w:t>11.</w:t>
            </w:r>
            <w:r w:rsidR="00D56EE7">
              <w:t>25</w:t>
            </w:r>
            <w:r w:rsidRPr="00EF2B64">
              <w:t xml:space="preserve"> -12.</w:t>
            </w:r>
            <w:r w:rsidR="00D56EE7">
              <w:t>00</w:t>
            </w:r>
          </w:p>
        </w:tc>
      </w:tr>
    </w:tbl>
    <w:p w:rsidR="00AF7739" w:rsidRPr="00EF2B64" w:rsidRDefault="00AF7739" w:rsidP="00AA02BA">
      <w:pPr>
        <w:jc w:val="both"/>
        <w:rPr>
          <w:b/>
        </w:rPr>
      </w:pPr>
    </w:p>
    <w:p w:rsidR="00AF7739" w:rsidRPr="00EF2B64" w:rsidRDefault="00314607" w:rsidP="00AF7739">
      <w:pPr>
        <w:rPr>
          <w:b/>
        </w:rPr>
      </w:pPr>
      <w:r w:rsidRPr="00EF2B64">
        <w:rPr>
          <w:b/>
        </w:rPr>
        <w:t>4</w:t>
      </w:r>
      <w:r w:rsidR="00AF7739" w:rsidRPr="00EF2B64">
        <w:rPr>
          <w:b/>
        </w:rPr>
        <w:t>.2. Расписание звонков для</w:t>
      </w:r>
      <w:proofErr w:type="gramStart"/>
      <w:r w:rsidR="00590D32">
        <w:rPr>
          <w:b/>
        </w:rPr>
        <w:t>2</w:t>
      </w:r>
      <w:proofErr w:type="gramEnd"/>
      <w:r w:rsidR="00AF7739" w:rsidRPr="00EF2B64">
        <w:rPr>
          <w:b/>
        </w:rPr>
        <w:t>-</w:t>
      </w:r>
      <w:r w:rsidR="00590D32">
        <w:rPr>
          <w:b/>
        </w:rPr>
        <w:t xml:space="preserve"> 11</w:t>
      </w:r>
      <w:r w:rsidR="00AF7739" w:rsidRPr="00EF2B64">
        <w:rPr>
          <w:b/>
        </w:rPr>
        <w:t xml:space="preserve"> классов</w:t>
      </w:r>
    </w:p>
    <w:p w:rsidR="00AA02BA" w:rsidRPr="00EF2B64" w:rsidRDefault="00AA02BA" w:rsidP="00AA02BA">
      <w:pPr>
        <w:jc w:val="both"/>
        <w:rPr>
          <w:b/>
        </w:rPr>
      </w:pPr>
    </w:p>
    <w:tbl>
      <w:tblPr>
        <w:tblStyle w:val="a5"/>
        <w:tblpPr w:leftFromText="180" w:rightFromText="180" w:vertAnchor="text" w:horzAnchor="page" w:tblpXSpec="center" w:tblpY="5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64"/>
        <w:gridCol w:w="3756"/>
      </w:tblGrid>
      <w:tr w:rsidR="00AA02BA" w:rsidRPr="00EF2B64" w:rsidTr="00AF7739">
        <w:trPr>
          <w:trHeight w:val="380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2BA" w:rsidRPr="00EF2B64" w:rsidRDefault="00AA02BA" w:rsidP="00FD1300">
            <w:pPr>
              <w:spacing w:line="276" w:lineRule="auto"/>
              <w:jc w:val="center"/>
              <w:rPr>
                <w:rFonts w:eastAsia="Calibri"/>
              </w:rPr>
            </w:pPr>
            <w:r w:rsidRPr="00EF2B64">
              <w:rPr>
                <w:rFonts w:eastAsia="Calibri"/>
              </w:rPr>
              <w:t>1-й урок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2BA" w:rsidRPr="00EF2B64" w:rsidRDefault="00AA02BA" w:rsidP="00FD1300">
            <w:pPr>
              <w:spacing w:line="276" w:lineRule="auto"/>
              <w:jc w:val="center"/>
              <w:rPr>
                <w:rFonts w:eastAsia="Calibri"/>
              </w:rPr>
            </w:pPr>
            <w:r w:rsidRPr="00EF2B64">
              <w:rPr>
                <w:rFonts w:eastAsia="Calibri"/>
              </w:rPr>
              <w:t>8.</w:t>
            </w:r>
            <w:r w:rsidR="00D56EE7">
              <w:rPr>
                <w:rFonts w:eastAsia="Calibri"/>
              </w:rPr>
              <w:t>30</w:t>
            </w:r>
            <w:r w:rsidRPr="00EF2B64">
              <w:rPr>
                <w:rFonts w:eastAsia="Calibri"/>
              </w:rPr>
              <w:t xml:space="preserve"> – </w:t>
            </w:r>
            <w:r w:rsidR="00D56EE7">
              <w:rPr>
                <w:rFonts w:eastAsia="Calibri"/>
              </w:rPr>
              <w:t>9</w:t>
            </w:r>
            <w:r w:rsidRPr="00EF2B64">
              <w:rPr>
                <w:rFonts w:eastAsia="Calibri"/>
              </w:rPr>
              <w:t>.</w:t>
            </w:r>
            <w:r w:rsidR="00D56EE7">
              <w:rPr>
                <w:rFonts w:eastAsia="Calibri"/>
              </w:rPr>
              <w:t>10</w:t>
            </w:r>
          </w:p>
        </w:tc>
      </w:tr>
      <w:tr w:rsidR="00AA02BA" w:rsidRPr="00EF2B64" w:rsidTr="00AF7739">
        <w:trPr>
          <w:trHeight w:val="380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AA02BA" w:rsidRPr="00EF2B64" w:rsidRDefault="00AA02BA" w:rsidP="00FD1300">
            <w:pPr>
              <w:jc w:val="center"/>
              <w:rPr>
                <w:rFonts w:eastAsia="Calibri"/>
              </w:rPr>
            </w:pPr>
            <w:r w:rsidRPr="00EF2B64">
              <w:rPr>
                <w:rFonts w:eastAsia="Calibri"/>
              </w:rPr>
              <w:lastRenderedPageBreak/>
              <w:t>1 перемена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AA02BA" w:rsidRPr="00EF2B64" w:rsidRDefault="00D56EE7" w:rsidP="00FD130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9.10</w:t>
            </w:r>
            <w:r w:rsidR="00AA02BA" w:rsidRPr="00EF2B64">
              <w:rPr>
                <w:rFonts w:eastAsia="Calibri"/>
              </w:rPr>
              <w:t xml:space="preserve"> – 9.</w:t>
            </w:r>
            <w:r w:rsidR="00FB57D3">
              <w:rPr>
                <w:rFonts w:eastAsia="Calibri"/>
              </w:rPr>
              <w:t>20</w:t>
            </w:r>
          </w:p>
        </w:tc>
      </w:tr>
      <w:tr w:rsidR="00AA02BA" w:rsidRPr="00EF2B64" w:rsidTr="00AF7739">
        <w:trPr>
          <w:trHeight w:val="380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2BA" w:rsidRPr="00EF2B64" w:rsidRDefault="00AA02BA" w:rsidP="00FD1300">
            <w:pPr>
              <w:spacing w:line="276" w:lineRule="auto"/>
              <w:jc w:val="center"/>
              <w:rPr>
                <w:rFonts w:eastAsia="Calibri"/>
              </w:rPr>
            </w:pPr>
            <w:r w:rsidRPr="00EF2B64">
              <w:rPr>
                <w:rFonts w:eastAsia="Calibri"/>
              </w:rPr>
              <w:t xml:space="preserve"> 2-й урок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2BA" w:rsidRPr="00EF2B64" w:rsidRDefault="00AA02BA" w:rsidP="00FD1300">
            <w:pPr>
              <w:spacing w:line="276" w:lineRule="auto"/>
              <w:jc w:val="center"/>
              <w:rPr>
                <w:rFonts w:eastAsia="Calibri"/>
                <w:vertAlign w:val="superscript"/>
              </w:rPr>
            </w:pPr>
            <w:r w:rsidRPr="00EF2B64">
              <w:rPr>
                <w:rFonts w:eastAsia="Calibri"/>
              </w:rPr>
              <w:t>9.</w:t>
            </w:r>
            <w:r w:rsidR="00FB57D3">
              <w:rPr>
                <w:rFonts w:eastAsia="Calibri"/>
              </w:rPr>
              <w:t>20</w:t>
            </w:r>
            <w:r w:rsidRPr="00EF2B64">
              <w:rPr>
                <w:rFonts w:eastAsia="Calibri"/>
              </w:rPr>
              <w:t xml:space="preserve">– </w:t>
            </w:r>
            <w:r w:rsidR="00FB57D3">
              <w:rPr>
                <w:rFonts w:eastAsia="Calibri"/>
              </w:rPr>
              <w:t>10.00</w:t>
            </w:r>
          </w:p>
        </w:tc>
      </w:tr>
      <w:tr w:rsidR="00AA02BA" w:rsidRPr="00EF2B64" w:rsidTr="00AF7739">
        <w:trPr>
          <w:trHeight w:val="380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AA02BA" w:rsidRPr="00EF2B64" w:rsidRDefault="00AA02BA" w:rsidP="00FD1300">
            <w:pPr>
              <w:jc w:val="center"/>
              <w:rPr>
                <w:rFonts w:eastAsia="Calibri"/>
              </w:rPr>
            </w:pPr>
            <w:r w:rsidRPr="00EF2B64">
              <w:rPr>
                <w:rFonts w:eastAsia="Calibri"/>
              </w:rPr>
              <w:t>2 перемена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AA02BA" w:rsidRPr="00EF2B64" w:rsidRDefault="00FB57D3" w:rsidP="00FD130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10.00</w:t>
            </w:r>
            <w:r w:rsidR="00AA02BA" w:rsidRPr="00EF2B64">
              <w:rPr>
                <w:rFonts w:eastAsia="Calibri"/>
              </w:rPr>
              <w:t xml:space="preserve"> – </w:t>
            </w:r>
            <w:r w:rsidR="00D56EE7">
              <w:rPr>
                <w:rFonts w:eastAsia="Calibri"/>
              </w:rPr>
              <w:t>10.</w:t>
            </w:r>
            <w:r>
              <w:rPr>
                <w:rFonts w:eastAsia="Calibri"/>
              </w:rPr>
              <w:t>10</w:t>
            </w:r>
          </w:p>
        </w:tc>
      </w:tr>
      <w:tr w:rsidR="00AA02BA" w:rsidRPr="00EF2B64" w:rsidTr="00AF7739">
        <w:trPr>
          <w:trHeight w:val="380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2BA" w:rsidRPr="00EF2B64" w:rsidRDefault="00AA02BA" w:rsidP="00FD1300">
            <w:pPr>
              <w:spacing w:line="276" w:lineRule="auto"/>
              <w:jc w:val="center"/>
              <w:rPr>
                <w:rFonts w:eastAsia="Calibri"/>
              </w:rPr>
            </w:pPr>
            <w:r w:rsidRPr="00EF2B64">
              <w:rPr>
                <w:rFonts w:eastAsia="Calibri"/>
              </w:rPr>
              <w:t>3-й урок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2BA" w:rsidRPr="00EF2B64" w:rsidRDefault="00FB57D3" w:rsidP="00FD1300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10.10</w:t>
            </w:r>
            <w:r w:rsidR="00AA02BA" w:rsidRPr="00EF2B64">
              <w:rPr>
                <w:rFonts w:eastAsia="Calibri"/>
              </w:rPr>
              <w:t xml:space="preserve"> – 1</w:t>
            </w:r>
            <w:r>
              <w:rPr>
                <w:rFonts w:eastAsia="Calibri"/>
              </w:rPr>
              <w:t>0.50</w:t>
            </w:r>
          </w:p>
        </w:tc>
      </w:tr>
      <w:tr w:rsidR="00AA02BA" w:rsidRPr="00EF2B64" w:rsidTr="00AF7739">
        <w:trPr>
          <w:trHeight w:val="380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AA02BA" w:rsidRPr="00EF2B64" w:rsidRDefault="00AA02BA" w:rsidP="00FD1300">
            <w:pPr>
              <w:jc w:val="center"/>
              <w:rPr>
                <w:rFonts w:eastAsia="Calibri"/>
              </w:rPr>
            </w:pPr>
            <w:r w:rsidRPr="00EF2B64">
              <w:rPr>
                <w:rFonts w:eastAsia="Calibri"/>
              </w:rPr>
              <w:t>3 перемена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AA02BA" w:rsidRPr="00EF2B64" w:rsidRDefault="00AA02BA" w:rsidP="00FD1300">
            <w:pPr>
              <w:jc w:val="center"/>
              <w:rPr>
                <w:rFonts w:eastAsia="Calibri"/>
              </w:rPr>
            </w:pPr>
            <w:r w:rsidRPr="00EF2B64">
              <w:rPr>
                <w:rFonts w:eastAsia="Calibri"/>
              </w:rPr>
              <w:t>10.</w:t>
            </w:r>
            <w:r w:rsidR="00FB57D3">
              <w:rPr>
                <w:rFonts w:eastAsia="Calibri"/>
              </w:rPr>
              <w:t>50</w:t>
            </w:r>
            <w:r w:rsidRPr="00EF2B64">
              <w:rPr>
                <w:rFonts w:eastAsia="Calibri"/>
              </w:rPr>
              <w:t xml:space="preserve"> – </w:t>
            </w:r>
            <w:r w:rsidR="004B0A48">
              <w:rPr>
                <w:rFonts w:eastAsia="Calibri"/>
              </w:rPr>
              <w:t>11.00</w:t>
            </w:r>
          </w:p>
        </w:tc>
      </w:tr>
      <w:tr w:rsidR="00AA02BA" w:rsidRPr="00EF2B64" w:rsidTr="00AF7739">
        <w:trPr>
          <w:trHeight w:val="380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2BA" w:rsidRPr="00EF2B64" w:rsidRDefault="00AA02BA" w:rsidP="00FD1300">
            <w:pPr>
              <w:spacing w:line="276" w:lineRule="auto"/>
              <w:jc w:val="center"/>
              <w:rPr>
                <w:rFonts w:eastAsia="Calibri"/>
              </w:rPr>
            </w:pPr>
            <w:r w:rsidRPr="00EF2B64">
              <w:rPr>
                <w:rFonts w:eastAsia="Calibri"/>
              </w:rPr>
              <w:t>4-й урок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2BA" w:rsidRPr="00EF2B64" w:rsidRDefault="00AA02BA" w:rsidP="00FD1300">
            <w:pPr>
              <w:spacing w:line="276" w:lineRule="auto"/>
              <w:jc w:val="center"/>
              <w:rPr>
                <w:rFonts w:eastAsia="Calibri"/>
              </w:rPr>
            </w:pPr>
            <w:r w:rsidRPr="00EF2B64">
              <w:rPr>
                <w:rFonts w:eastAsia="Calibri"/>
              </w:rPr>
              <w:t>1</w:t>
            </w:r>
            <w:r w:rsidR="004B0A48">
              <w:rPr>
                <w:rFonts w:eastAsia="Calibri"/>
              </w:rPr>
              <w:t>1</w:t>
            </w:r>
            <w:r w:rsidRPr="00EF2B64">
              <w:rPr>
                <w:rFonts w:eastAsia="Calibri"/>
              </w:rPr>
              <w:t>.</w:t>
            </w:r>
            <w:r w:rsidR="004B0A48">
              <w:rPr>
                <w:rFonts w:eastAsia="Calibri"/>
              </w:rPr>
              <w:t>00</w:t>
            </w:r>
            <w:r w:rsidRPr="00EF2B64">
              <w:rPr>
                <w:rFonts w:eastAsia="Calibri"/>
              </w:rPr>
              <w:t xml:space="preserve"> – 11.</w:t>
            </w:r>
            <w:r w:rsidR="004B0A48">
              <w:rPr>
                <w:rFonts w:eastAsia="Calibri"/>
              </w:rPr>
              <w:t>40</w:t>
            </w:r>
          </w:p>
        </w:tc>
      </w:tr>
      <w:tr w:rsidR="00AA02BA" w:rsidRPr="00EF2B64" w:rsidTr="00AF7739">
        <w:trPr>
          <w:trHeight w:val="380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AA02BA" w:rsidRPr="00EF2B64" w:rsidRDefault="00AA02BA" w:rsidP="00FD1300">
            <w:pPr>
              <w:jc w:val="center"/>
              <w:rPr>
                <w:rFonts w:eastAsia="Calibri"/>
              </w:rPr>
            </w:pPr>
            <w:r w:rsidRPr="00EF2B64">
              <w:rPr>
                <w:rFonts w:eastAsia="Calibri"/>
              </w:rPr>
              <w:t>4 перемена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AA02BA" w:rsidRPr="00EF2B64" w:rsidRDefault="00AA02BA" w:rsidP="00FD1300">
            <w:pPr>
              <w:jc w:val="center"/>
              <w:rPr>
                <w:rFonts w:eastAsia="Calibri"/>
              </w:rPr>
            </w:pPr>
            <w:r w:rsidRPr="00EF2B64">
              <w:rPr>
                <w:rFonts w:eastAsia="Calibri"/>
              </w:rPr>
              <w:t>11.</w:t>
            </w:r>
            <w:r w:rsidR="004B0A48">
              <w:rPr>
                <w:rFonts w:eastAsia="Calibri"/>
              </w:rPr>
              <w:t>40</w:t>
            </w:r>
            <w:r w:rsidRPr="00EF2B64">
              <w:rPr>
                <w:rFonts w:eastAsia="Calibri"/>
              </w:rPr>
              <w:t xml:space="preserve"> – 1</w:t>
            </w:r>
            <w:r w:rsidR="00FB57D3">
              <w:rPr>
                <w:rFonts w:eastAsia="Calibri"/>
              </w:rPr>
              <w:t>2.00</w:t>
            </w:r>
          </w:p>
        </w:tc>
      </w:tr>
      <w:tr w:rsidR="00AA02BA" w:rsidRPr="00EF2B64" w:rsidTr="00AF7739">
        <w:trPr>
          <w:trHeight w:val="380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2BA" w:rsidRPr="00EF2B64" w:rsidRDefault="00AA02BA" w:rsidP="00FD1300">
            <w:pPr>
              <w:spacing w:line="276" w:lineRule="auto"/>
              <w:jc w:val="center"/>
              <w:rPr>
                <w:rFonts w:eastAsia="Calibri"/>
              </w:rPr>
            </w:pPr>
            <w:r w:rsidRPr="00EF2B64">
              <w:rPr>
                <w:rFonts w:eastAsia="Calibri"/>
              </w:rPr>
              <w:t>5-й урок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2BA" w:rsidRPr="00EF2B64" w:rsidRDefault="00FB57D3" w:rsidP="00FD1300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12.00</w:t>
            </w:r>
            <w:r w:rsidR="00AA02BA" w:rsidRPr="00EF2B64">
              <w:rPr>
                <w:rFonts w:eastAsia="Calibri"/>
              </w:rPr>
              <w:t xml:space="preserve"> – 12.</w:t>
            </w:r>
            <w:r>
              <w:rPr>
                <w:rFonts w:eastAsia="Calibri"/>
              </w:rPr>
              <w:t>40</w:t>
            </w:r>
          </w:p>
        </w:tc>
      </w:tr>
      <w:tr w:rsidR="00AA02BA" w:rsidRPr="00EF2B64" w:rsidTr="00AF7739">
        <w:trPr>
          <w:trHeight w:val="380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AA02BA" w:rsidRPr="00EF2B64" w:rsidRDefault="00AA02BA" w:rsidP="00FD1300">
            <w:pPr>
              <w:jc w:val="center"/>
              <w:rPr>
                <w:rFonts w:eastAsia="Calibri"/>
              </w:rPr>
            </w:pPr>
            <w:r w:rsidRPr="00EF2B64">
              <w:rPr>
                <w:rFonts w:eastAsia="Calibri"/>
              </w:rPr>
              <w:t>5 перемена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AA02BA" w:rsidRPr="00EF2B64" w:rsidRDefault="00AA02BA" w:rsidP="00FD1300">
            <w:pPr>
              <w:jc w:val="center"/>
              <w:rPr>
                <w:rFonts w:eastAsia="Calibri"/>
              </w:rPr>
            </w:pPr>
            <w:bookmarkStart w:id="1" w:name="_Hlk144125587"/>
            <w:r w:rsidRPr="00EF2B64">
              <w:rPr>
                <w:rFonts w:eastAsia="Calibri"/>
              </w:rPr>
              <w:t>12.</w:t>
            </w:r>
            <w:r w:rsidR="00FB57D3">
              <w:rPr>
                <w:rFonts w:eastAsia="Calibri"/>
              </w:rPr>
              <w:t>40</w:t>
            </w:r>
            <w:r w:rsidRPr="00EF2B64">
              <w:rPr>
                <w:rFonts w:eastAsia="Calibri"/>
              </w:rPr>
              <w:t xml:space="preserve"> – 1</w:t>
            </w:r>
            <w:bookmarkEnd w:id="1"/>
            <w:r w:rsidR="00FB57D3">
              <w:rPr>
                <w:rFonts w:eastAsia="Calibri"/>
              </w:rPr>
              <w:t>3.00</w:t>
            </w:r>
          </w:p>
        </w:tc>
      </w:tr>
      <w:tr w:rsidR="00AA02BA" w:rsidRPr="00EF2B64" w:rsidTr="00AF7739">
        <w:trPr>
          <w:trHeight w:val="380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2BA" w:rsidRPr="00EF2B64" w:rsidRDefault="00AA02BA" w:rsidP="00FD1300">
            <w:pPr>
              <w:spacing w:line="276" w:lineRule="auto"/>
              <w:jc w:val="center"/>
              <w:rPr>
                <w:rFonts w:eastAsia="Calibri"/>
              </w:rPr>
            </w:pPr>
            <w:r w:rsidRPr="00EF2B64">
              <w:rPr>
                <w:rFonts w:eastAsia="Calibri"/>
              </w:rPr>
              <w:t>6-й урок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2BA" w:rsidRPr="00EF2B64" w:rsidRDefault="00FB57D3" w:rsidP="00FD1300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13.00</w:t>
            </w:r>
            <w:r w:rsidR="00AA02BA" w:rsidRPr="00EF2B64">
              <w:rPr>
                <w:rFonts w:eastAsia="Calibri"/>
              </w:rPr>
              <w:t xml:space="preserve"> – 13.</w:t>
            </w:r>
            <w:r w:rsidR="001D2A8A">
              <w:rPr>
                <w:rFonts w:eastAsia="Calibri"/>
              </w:rPr>
              <w:t>40</w:t>
            </w:r>
          </w:p>
        </w:tc>
      </w:tr>
      <w:tr w:rsidR="00AA02BA" w:rsidRPr="00EF2B64" w:rsidTr="00AF7739">
        <w:trPr>
          <w:trHeight w:val="380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AA02BA" w:rsidRPr="00EF2B64" w:rsidRDefault="00AA02BA" w:rsidP="00FD1300">
            <w:pPr>
              <w:jc w:val="center"/>
              <w:rPr>
                <w:rFonts w:eastAsia="Calibri"/>
              </w:rPr>
            </w:pPr>
            <w:r w:rsidRPr="00EF2B64">
              <w:rPr>
                <w:rFonts w:eastAsia="Calibri"/>
              </w:rPr>
              <w:t>6 перемена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AA02BA" w:rsidRPr="00EF2B64" w:rsidRDefault="001D2A8A" w:rsidP="00FD130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13.40</w:t>
            </w:r>
            <w:r w:rsidR="00AA02BA" w:rsidRPr="00EF2B64">
              <w:rPr>
                <w:rFonts w:eastAsia="Calibri"/>
              </w:rPr>
              <w:t xml:space="preserve"> – 13.</w:t>
            </w:r>
            <w:r>
              <w:rPr>
                <w:rFonts w:eastAsia="Calibri"/>
              </w:rPr>
              <w:t>50</w:t>
            </w:r>
          </w:p>
        </w:tc>
      </w:tr>
      <w:tr w:rsidR="00AA02BA" w:rsidRPr="00EF2B64" w:rsidTr="00AF7739">
        <w:trPr>
          <w:trHeight w:val="380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2BA" w:rsidRPr="00EF2B64" w:rsidRDefault="00AA02BA" w:rsidP="00FD1300">
            <w:pPr>
              <w:spacing w:line="276" w:lineRule="auto"/>
              <w:jc w:val="center"/>
              <w:rPr>
                <w:rFonts w:eastAsia="Calibri"/>
              </w:rPr>
            </w:pPr>
            <w:r w:rsidRPr="00EF2B64">
              <w:rPr>
                <w:rFonts w:eastAsia="Calibri"/>
              </w:rPr>
              <w:t>7-й урок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2BA" w:rsidRPr="00EF2B64" w:rsidRDefault="00AA02BA" w:rsidP="00FD1300">
            <w:pPr>
              <w:spacing w:line="276" w:lineRule="auto"/>
              <w:jc w:val="center"/>
              <w:rPr>
                <w:rFonts w:eastAsia="Calibri"/>
              </w:rPr>
            </w:pPr>
            <w:r w:rsidRPr="00EF2B64">
              <w:rPr>
                <w:rFonts w:eastAsia="Calibri"/>
              </w:rPr>
              <w:t>13.</w:t>
            </w:r>
            <w:r w:rsidR="001D2A8A">
              <w:rPr>
                <w:rFonts w:eastAsia="Calibri"/>
              </w:rPr>
              <w:t>50</w:t>
            </w:r>
            <w:r w:rsidRPr="00EF2B64">
              <w:rPr>
                <w:rFonts w:eastAsia="Calibri"/>
              </w:rPr>
              <w:t xml:space="preserve"> – 14.</w:t>
            </w:r>
            <w:r w:rsidR="001D2A8A">
              <w:rPr>
                <w:rFonts w:eastAsia="Calibri"/>
              </w:rPr>
              <w:t>30</w:t>
            </w:r>
          </w:p>
        </w:tc>
      </w:tr>
    </w:tbl>
    <w:p w:rsidR="00AA02BA" w:rsidRPr="00EF2B64" w:rsidRDefault="00AA02BA" w:rsidP="00AA02BA">
      <w:pPr>
        <w:jc w:val="both"/>
        <w:rPr>
          <w:b/>
        </w:rPr>
      </w:pPr>
    </w:p>
    <w:p w:rsidR="00AA02BA" w:rsidRPr="00EF2B64" w:rsidRDefault="00AA02BA" w:rsidP="00AA02BA">
      <w:pPr>
        <w:jc w:val="both"/>
        <w:rPr>
          <w:b/>
        </w:rPr>
      </w:pPr>
    </w:p>
    <w:p w:rsidR="00AA02BA" w:rsidRPr="00EF2B64" w:rsidRDefault="00AA02BA" w:rsidP="00AA02BA">
      <w:pPr>
        <w:jc w:val="both"/>
        <w:rPr>
          <w:b/>
        </w:rPr>
      </w:pPr>
    </w:p>
    <w:p w:rsidR="00AA02BA" w:rsidRPr="00EF2B64" w:rsidRDefault="00AA02BA" w:rsidP="00AA02BA">
      <w:pPr>
        <w:rPr>
          <w:b/>
        </w:rPr>
      </w:pPr>
    </w:p>
    <w:p w:rsidR="00AA02BA" w:rsidRPr="00EF2B64" w:rsidRDefault="00AA02BA" w:rsidP="00AA02BA">
      <w:pPr>
        <w:rPr>
          <w:b/>
        </w:rPr>
      </w:pPr>
    </w:p>
    <w:p w:rsidR="00AA02BA" w:rsidRPr="00EF2B64" w:rsidRDefault="00AA02BA" w:rsidP="00AA02BA">
      <w:pPr>
        <w:rPr>
          <w:b/>
        </w:rPr>
      </w:pPr>
    </w:p>
    <w:p w:rsidR="00AA02BA" w:rsidRPr="00EF2B64" w:rsidRDefault="00AA02BA" w:rsidP="00AA02BA">
      <w:pPr>
        <w:rPr>
          <w:b/>
        </w:rPr>
      </w:pPr>
    </w:p>
    <w:p w:rsidR="009C2C82" w:rsidRPr="00EF2B64" w:rsidRDefault="009C2C82" w:rsidP="00AA02BA">
      <w:pPr>
        <w:jc w:val="both"/>
      </w:pPr>
    </w:p>
    <w:p w:rsidR="00551466" w:rsidRPr="00EF2B64" w:rsidRDefault="00551466" w:rsidP="00AA02BA">
      <w:pPr>
        <w:jc w:val="both"/>
        <w:rPr>
          <w:b/>
        </w:rPr>
      </w:pPr>
    </w:p>
    <w:p w:rsidR="00551466" w:rsidRPr="00EF2B64" w:rsidRDefault="00551466" w:rsidP="00AA02BA">
      <w:pPr>
        <w:jc w:val="both"/>
        <w:rPr>
          <w:b/>
        </w:rPr>
      </w:pPr>
    </w:p>
    <w:p w:rsidR="00551466" w:rsidRPr="00EF2B64" w:rsidRDefault="00551466" w:rsidP="00AA02BA">
      <w:pPr>
        <w:jc w:val="both"/>
        <w:rPr>
          <w:b/>
        </w:rPr>
      </w:pPr>
    </w:p>
    <w:p w:rsidR="00551466" w:rsidRPr="00EF2B64" w:rsidRDefault="00551466" w:rsidP="00AA02BA">
      <w:pPr>
        <w:jc w:val="both"/>
        <w:rPr>
          <w:b/>
        </w:rPr>
      </w:pPr>
    </w:p>
    <w:p w:rsidR="00551466" w:rsidRPr="00EF2B64" w:rsidRDefault="00551466" w:rsidP="00AA02BA">
      <w:pPr>
        <w:jc w:val="both"/>
        <w:rPr>
          <w:b/>
        </w:rPr>
      </w:pPr>
    </w:p>
    <w:p w:rsidR="00551466" w:rsidRPr="00EF2B64" w:rsidRDefault="00551466" w:rsidP="00AA02BA">
      <w:pPr>
        <w:jc w:val="both"/>
        <w:rPr>
          <w:b/>
        </w:rPr>
      </w:pPr>
    </w:p>
    <w:p w:rsidR="00551466" w:rsidRPr="00EF2B64" w:rsidRDefault="00551466" w:rsidP="00AA02BA">
      <w:pPr>
        <w:jc w:val="both"/>
        <w:rPr>
          <w:b/>
        </w:rPr>
      </w:pPr>
    </w:p>
    <w:p w:rsidR="00551466" w:rsidRPr="00EF2B64" w:rsidRDefault="00551466" w:rsidP="00AA02BA">
      <w:pPr>
        <w:jc w:val="both"/>
        <w:rPr>
          <w:b/>
        </w:rPr>
      </w:pPr>
    </w:p>
    <w:p w:rsidR="00551466" w:rsidRPr="00EF2B64" w:rsidRDefault="00551466" w:rsidP="00AA02BA">
      <w:pPr>
        <w:jc w:val="both"/>
        <w:rPr>
          <w:b/>
        </w:rPr>
      </w:pPr>
    </w:p>
    <w:p w:rsidR="00551466" w:rsidRPr="00EF2B64" w:rsidRDefault="00551466" w:rsidP="00AA02BA">
      <w:pPr>
        <w:jc w:val="both"/>
        <w:rPr>
          <w:b/>
        </w:rPr>
      </w:pPr>
    </w:p>
    <w:p w:rsidR="00551466" w:rsidRPr="00EF2B64" w:rsidRDefault="00551466" w:rsidP="00AA02BA">
      <w:pPr>
        <w:jc w:val="both"/>
        <w:rPr>
          <w:b/>
        </w:rPr>
      </w:pPr>
    </w:p>
    <w:p w:rsidR="00551466" w:rsidRPr="00EF2B64" w:rsidRDefault="00551466" w:rsidP="00AA02BA">
      <w:pPr>
        <w:jc w:val="both"/>
        <w:rPr>
          <w:b/>
        </w:rPr>
      </w:pPr>
    </w:p>
    <w:p w:rsidR="009C2C82" w:rsidRPr="00EF2B64" w:rsidRDefault="00314607" w:rsidP="00AA02BA">
      <w:pPr>
        <w:jc w:val="both"/>
        <w:rPr>
          <w:b/>
        </w:rPr>
      </w:pPr>
      <w:r w:rsidRPr="00EF2B64">
        <w:rPr>
          <w:b/>
        </w:rPr>
        <w:t xml:space="preserve">5. </w:t>
      </w:r>
      <w:r w:rsidR="00AA02BA" w:rsidRPr="00EF2B64">
        <w:rPr>
          <w:b/>
        </w:rPr>
        <w:t>Продолжительность уроков</w:t>
      </w:r>
    </w:p>
    <w:p w:rsidR="00BC48F2" w:rsidRPr="00EF2B64" w:rsidRDefault="00BC48F2" w:rsidP="00AA02BA">
      <w:pPr>
        <w:jc w:val="both"/>
        <w:rPr>
          <w:b/>
        </w:rPr>
      </w:pPr>
    </w:p>
    <w:p w:rsidR="00BC48F2" w:rsidRPr="00EF2B64" w:rsidRDefault="00BC48F2" w:rsidP="00BC48F2">
      <w:pPr>
        <w:jc w:val="both"/>
      </w:pPr>
      <w:r w:rsidRPr="00EF2B64">
        <w:rPr>
          <w:b/>
        </w:rPr>
        <w:t>5.1. Особенности режима работы обучающихся 1 классов</w:t>
      </w:r>
    </w:p>
    <w:p w:rsidR="00BC48F2" w:rsidRPr="00EF2B64" w:rsidRDefault="00BC48F2" w:rsidP="00BC48F2">
      <w:pPr>
        <w:jc w:val="both"/>
      </w:pPr>
      <w:r w:rsidRPr="00EF2B64">
        <w:t>Количество учебных дней в неделю – 5.</w:t>
      </w:r>
    </w:p>
    <w:p w:rsidR="00BC48F2" w:rsidRPr="00EF2B64" w:rsidRDefault="00BC48F2" w:rsidP="00BC48F2">
      <w:pPr>
        <w:jc w:val="both"/>
      </w:pPr>
      <w:r w:rsidRPr="00EF2B64">
        <w:t xml:space="preserve">Количество уроков: </w:t>
      </w:r>
    </w:p>
    <w:p w:rsidR="00BC48F2" w:rsidRPr="00EF2B64" w:rsidRDefault="00BC48F2" w:rsidP="008F57B3">
      <w:pPr>
        <w:jc w:val="both"/>
      </w:pPr>
      <w:r w:rsidRPr="00EF2B64">
        <w:t xml:space="preserve">1 четверть – 3 урока, </w:t>
      </w:r>
    </w:p>
    <w:p w:rsidR="00BC48F2" w:rsidRPr="00EF2B64" w:rsidRDefault="00BC48F2" w:rsidP="008F57B3">
      <w:pPr>
        <w:jc w:val="both"/>
      </w:pPr>
      <w:r w:rsidRPr="00EF2B64">
        <w:t>2- 4 четверть – 4 урока.</w:t>
      </w:r>
    </w:p>
    <w:p w:rsidR="00BC48F2" w:rsidRPr="00EF2B64" w:rsidRDefault="00BC48F2" w:rsidP="00BC48F2">
      <w:pPr>
        <w:widowControl w:val="0"/>
        <w:jc w:val="both"/>
      </w:pPr>
      <w:r w:rsidRPr="00EF2B64">
        <w:t>Использование «ступенчатого» режима обучения в первом полугодии:</w:t>
      </w:r>
    </w:p>
    <w:p w:rsidR="00BC48F2" w:rsidRPr="00EF2B64" w:rsidRDefault="00BC48F2" w:rsidP="008F57B3">
      <w:pPr>
        <w:widowControl w:val="0"/>
        <w:jc w:val="both"/>
      </w:pPr>
      <w:r w:rsidRPr="00EF2B64">
        <w:t xml:space="preserve">сентябрь, октябрь -  по 3 урока в день по 35 минут каждый, </w:t>
      </w:r>
    </w:p>
    <w:p w:rsidR="00BC48F2" w:rsidRPr="00EF2B64" w:rsidRDefault="00BC48F2" w:rsidP="008F57B3">
      <w:pPr>
        <w:widowControl w:val="0"/>
        <w:jc w:val="both"/>
      </w:pPr>
      <w:r w:rsidRPr="00EF2B64">
        <w:t xml:space="preserve">ноябрь-декабрь – по 4 урока по 35 минут каждый; </w:t>
      </w:r>
    </w:p>
    <w:p w:rsidR="00BC48F2" w:rsidRPr="00EF2B64" w:rsidRDefault="00BC48F2" w:rsidP="008F57B3">
      <w:pPr>
        <w:widowControl w:val="0"/>
        <w:jc w:val="both"/>
      </w:pPr>
      <w:r w:rsidRPr="00EF2B64">
        <w:t>январь – май – по 4 урока по 40 минут каждый.</w:t>
      </w:r>
    </w:p>
    <w:p w:rsidR="00AA02BA" w:rsidRPr="00EF2B64" w:rsidRDefault="00AA02BA" w:rsidP="00AA02BA">
      <w:pPr>
        <w:jc w:val="both"/>
      </w:pPr>
      <w:r w:rsidRPr="00EF2B64">
        <w:t>2 – 11 классы – 40 минут.</w:t>
      </w:r>
    </w:p>
    <w:p w:rsidR="00AA02BA" w:rsidRPr="00EF2B64" w:rsidRDefault="00AA02BA" w:rsidP="00AA02BA">
      <w:pPr>
        <w:jc w:val="both"/>
        <w:rPr>
          <w:b/>
        </w:rPr>
      </w:pPr>
    </w:p>
    <w:p w:rsidR="00AA02BA" w:rsidRPr="00EF2B64" w:rsidRDefault="00F74215" w:rsidP="00AA02BA">
      <w:pPr>
        <w:jc w:val="both"/>
      </w:pPr>
      <w:r w:rsidRPr="00EF2B64">
        <w:rPr>
          <w:b/>
        </w:rPr>
        <w:t>6</w:t>
      </w:r>
      <w:r w:rsidR="00AA02BA" w:rsidRPr="00EF2B64">
        <w:rPr>
          <w:b/>
        </w:rPr>
        <w:t xml:space="preserve">.Начало занятий </w:t>
      </w:r>
      <w:r w:rsidR="002B198C" w:rsidRPr="00EF2B64">
        <w:rPr>
          <w:b/>
        </w:rPr>
        <w:t>ВУД и дополнительного образования</w:t>
      </w:r>
      <w:r w:rsidR="00AA02BA" w:rsidRPr="00EF2B64">
        <w:rPr>
          <w:b/>
        </w:rPr>
        <w:t>:</w:t>
      </w:r>
      <w:r w:rsidR="00AA02BA" w:rsidRPr="00EF2B64">
        <w:t xml:space="preserve"> 14.</w:t>
      </w:r>
      <w:r w:rsidR="00020CE4">
        <w:t>15</w:t>
      </w:r>
    </w:p>
    <w:p w:rsidR="00103440" w:rsidRPr="00EF2B64" w:rsidRDefault="00103440" w:rsidP="00117154">
      <w:pPr>
        <w:rPr>
          <w:b/>
        </w:rPr>
      </w:pPr>
    </w:p>
    <w:p w:rsidR="00117154" w:rsidRPr="00EF2B64" w:rsidRDefault="00667B2C" w:rsidP="00117154">
      <w:pPr>
        <w:rPr>
          <w:b/>
        </w:rPr>
      </w:pPr>
      <w:r>
        <w:rPr>
          <w:b/>
        </w:rPr>
        <w:t>7</w:t>
      </w:r>
      <w:r w:rsidR="00117154" w:rsidRPr="00EF2B64">
        <w:rPr>
          <w:b/>
        </w:rPr>
        <w:t>. Время питания учащихся в столовой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117154" w:rsidRPr="00EF2B64" w:rsidTr="00FD1300">
        <w:tc>
          <w:tcPr>
            <w:tcW w:w="3190" w:type="dxa"/>
          </w:tcPr>
          <w:p w:rsidR="00117154" w:rsidRPr="00EF2B64" w:rsidRDefault="00117154" w:rsidP="00FD1300">
            <w:pPr>
              <w:spacing w:line="276" w:lineRule="auto"/>
              <w:jc w:val="center"/>
            </w:pPr>
            <w:r w:rsidRPr="00EF2B64">
              <w:t>1 классы</w:t>
            </w:r>
          </w:p>
        </w:tc>
        <w:tc>
          <w:tcPr>
            <w:tcW w:w="3190" w:type="dxa"/>
          </w:tcPr>
          <w:p w:rsidR="00117154" w:rsidRPr="00EF2B64" w:rsidRDefault="00117154" w:rsidP="00FD1300">
            <w:pPr>
              <w:spacing w:line="276" w:lineRule="auto"/>
              <w:jc w:val="center"/>
            </w:pPr>
            <w:r w:rsidRPr="00EF2B64">
              <w:t xml:space="preserve">После </w:t>
            </w:r>
            <w:r w:rsidR="00C85CC8" w:rsidRPr="00EF2B64">
              <w:t>2</w:t>
            </w:r>
            <w:r w:rsidRPr="00EF2B64">
              <w:t xml:space="preserve"> урока</w:t>
            </w:r>
          </w:p>
        </w:tc>
        <w:tc>
          <w:tcPr>
            <w:tcW w:w="3191" w:type="dxa"/>
            <w:vAlign w:val="center"/>
          </w:tcPr>
          <w:p w:rsidR="00117154" w:rsidRPr="00EF2B64" w:rsidRDefault="00C85CC8" w:rsidP="00FD1300">
            <w:pPr>
              <w:pStyle w:val="aa"/>
              <w:pBdr>
                <w:bottom w:val="single" w:sz="8" w:space="1" w:color="FFFFFF"/>
                <w:right w:val="single" w:sz="8" w:space="5" w:color="FFFFFF"/>
              </w:pBd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2B64">
              <w:rPr>
                <w:rFonts w:ascii="Times New Roman" w:hAnsi="Times New Roman" w:cs="Times New Roman"/>
              </w:rPr>
              <w:t xml:space="preserve">  09</w:t>
            </w:r>
            <w:r w:rsidR="00117154" w:rsidRPr="00EF2B64">
              <w:rPr>
                <w:rFonts w:ascii="Times New Roman" w:hAnsi="Times New Roman" w:cs="Times New Roman"/>
              </w:rPr>
              <w:t>.</w:t>
            </w:r>
            <w:r w:rsidRPr="00EF2B64">
              <w:rPr>
                <w:rFonts w:ascii="Times New Roman" w:hAnsi="Times New Roman" w:cs="Times New Roman"/>
              </w:rPr>
              <w:t>4</w:t>
            </w:r>
            <w:r w:rsidR="00667B2C">
              <w:rPr>
                <w:rFonts w:ascii="Times New Roman" w:hAnsi="Times New Roman" w:cs="Times New Roman"/>
              </w:rPr>
              <w:t>5</w:t>
            </w:r>
            <w:r w:rsidR="00117154" w:rsidRPr="00EF2B64">
              <w:rPr>
                <w:rFonts w:ascii="Times New Roman" w:hAnsi="Times New Roman" w:cs="Times New Roman"/>
              </w:rPr>
              <w:t xml:space="preserve"> – </w:t>
            </w:r>
            <w:r w:rsidR="00667B2C">
              <w:rPr>
                <w:rFonts w:ascii="Times New Roman" w:hAnsi="Times New Roman" w:cs="Times New Roman"/>
              </w:rPr>
              <w:t>9.55</w:t>
            </w:r>
          </w:p>
        </w:tc>
      </w:tr>
      <w:tr w:rsidR="00117154" w:rsidRPr="00EF2B64" w:rsidTr="00FD1300">
        <w:tc>
          <w:tcPr>
            <w:tcW w:w="3190" w:type="dxa"/>
          </w:tcPr>
          <w:p w:rsidR="00117154" w:rsidRPr="00EF2B64" w:rsidRDefault="00117154" w:rsidP="00FD1300">
            <w:pPr>
              <w:spacing w:line="276" w:lineRule="auto"/>
              <w:jc w:val="center"/>
            </w:pPr>
            <w:r w:rsidRPr="00EF2B64">
              <w:t>2</w:t>
            </w:r>
            <w:r w:rsidR="00667B2C">
              <w:t>-4</w:t>
            </w:r>
            <w:r w:rsidRPr="00EF2B64">
              <w:t xml:space="preserve"> класс</w:t>
            </w:r>
            <w:r w:rsidR="00667B2C">
              <w:t>ы</w:t>
            </w:r>
          </w:p>
        </w:tc>
        <w:tc>
          <w:tcPr>
            <w:tcW w:w="3190" w:type="dxa"/>
          </w:tcPr>
          <w:p w:rsidR="00117154" w:rsidRPr="00EF2B64" w:rsidRDefault="00117154" w:rsidP="00FD1300">
            <w:pPr>
              <w:spacing w:line="276" w:lineRule="auto"/>
              <w:jc w:val="center"/>
            </w:pPr>
            <w:r w:rsidRPr="00EF2B64">
              <w:t xml:space="preserve">После </w:t>
            </w:r>
            <w:r w:rsidR="00C85CC8" w:rsidRPr="00EF2B64">
              <w:t>3</w:t>
            </w:r>
            <w:r w:rsidRPr="00EF2B64">
              <w:t xml:space="preserve"> урока</w:t>
            </w:r>
          </w:p>
        </w:tc>
        <w:tc>
          <w:tcPr>
            <w:tcW w:w="3191" w:type="dxa"/>
          </w:tcPr>
          <w:p w:rsidR="00117154" w:rsidRPr="00EF2B64" w:rsidRDefault="00117154" w:rsidP="00FD1300">
            <w:pPr>
              <w:spacing w:line="276" w:lineRule="auto"/>
              <w:jc w:val="center"/>
            </w:pPr>
            <w:r w:rsidRPr="00EF2B64">
              <w:t>1</w:t>
            </w:r>
            <w:r w:rsidR="00C85CC8" w:rsidRPr="00EF2B64">
              <w:t>0</w:t>
            </w:r>
            <w:r w:rsidRPr="00EF2B64">
              <w:t>.</w:t>
            </w:r>
            <w:r w:rsidR="00667B2C">
              <w:t>4</w:t>
            </w:r>
            <w:r w:rsidR="00590D32">
              <w:t xml:space="preserve">5 </w:t>
            </w:r>
            <w:r w:rsidRPr="00EF2B64">
              <w:t>-</w:t>
            </w:r>
            <w:r w:rsidR="00667B2C">
              <w:t>11.00</w:t>
            </w:r>
          </w:p>
        </w:tc>
      </w:tr>
      <w:tr w:rsidR="00117154" w:rsidRPr="00EF2B64" w:rsidTr="00FD1300">
        <w:tc>
          <w:tcPr>
            <w:tcW w:w="3190" w:type="dxa"/>
          </w:tcPr>
          <w:p w:rsidR="00117154" w:rsidRPr="00EF2B64" w:rsidRDefault="00117154" w:rsidP="00FD1300">
            <w:pPr>
              <w:spacing w:line="276" w:lineRule="auto"/>
              <w:jc w:val="center"/>
            </w:pPr>
            <w:r w:rsidRPr="00EF2B64">
              <w:t>5-</w:t>
            </w:r>
            <w:r w:rsidR="00667B2C">
              <w:t>10</w:t>
            </w:r>
            <w:r w:rsidRPr="00EF2B64">
              <w:t xml:space="preserve"> классы</w:t>
            </w:r>
          </w:p>
        </w:tc>
        <w:tc>
          <w:tcPr>
            <w:tcW w:w="3190" w:type="dxa"/>
          </w:tcPr>
          <w:p w:rsidR="00117154" w:rsidRPr="00EF2B64" w:rsidRDefault="00117154" w:rsidP="00FD1300">
            <w:pPr>
              <w:spacing w:line="276" w:lineRule="auto"/>
              <w:jc w:val="center"/>
            </w:pPr>
            <w:r w:rsidRPr="00EF2B64">
              <w:t xml:space="preserve">После </w:t>
            </w:r>
            <w:r w:rsidR="00667B2C">
              <w:t>5</w:t>
            </w:r>
            <w:r w:rsidRPr="00EF2B64">
              <w:t xml:space="preserve"> урока</w:t>
            </w:r>
          </w:p>
        </w:tc>
        <w:tc>
          <w:tcPr>
            <w:tcW w:w="3191" w:type="dxa"/>
          </w:tcPr>
          <w:p w:rsidR="00117154" w:rsidRPr="00EF2B64" w:rsidRDefault="00020CE4" w:rsidP="00590D32">
            <w:pPr>
              <w:spacing w:line="276" w:lineRule="auto"/>
            </w:pPr>
            <w:r w:rsidRPr="00EF2B64">
              <w:rPr>
                <w:rFonts w:eastAsia="Calibri"/>
              </w:rPr>
              <w:t>12.</w:t>
            </w:r>
            <w:r>
              <w:rPr>
                <w:rFonts w:eastAsia="Calibri"/>
              </w:rPr>
              <w:t>2</w:t>
            </w:r>
            <w:r w:rsidRPr="00EF2B64">
              <w:rPr>
                <w:rFonts w:eastAsia="Calibri"/>
              </w:rPr>
              <w:t>5 – 12.4</w:t>
            </w:r>
            <w:r>
              <w:rPr>
                <w:rFonts w:eastAsia="Calibri"/>
              </w:rPr>
              <w:t>0</w:t>
            </w:r>
          </w:p>
        </w:tc>
      </w:tr>
    </w:tbl>
    <w:p w:rsidR="00117154" w:rsidRPr="00EF2B64" w:rsidRDefault="00117154" w:rsidP="00117154"/>
    <w:p w:rsidR="001311D1" w:rsidRPr="00EF2B64" w:rsidRDefault="00020CE4" w:rsidP="001311D1">
      <w:pPr>
        <w:rPr>
          <w:b/>
        </w:rPr>
      </w:pPr>
      <w:r>
        <w:rPr>
          <w:b/>
        </w:rPr>
        <w:t>8</w:t>
      </w:r>
      <w:r w:rsidR="001311D1" w:rsidRPr="00EF2B64">
        <w:rPr>
          <w:b/>
        </w:rPr>
        <w:t>. График работы социальных педагогов</w:t>
      </w:r>
    </w:p>
    <w:tbl>
      <w:tblPr>
        <w:tblStyle w:val="a5"/>
        <w:tblW w:w="9606" w:type="dxa"/>
        <w:tblLook w:val="04A0"/>
      </w:tblPr>
      <w:tblGrid>
        <w:gridCol w:w="4786"/>
        <w:gridCol w:w="4820"/>
      </w:tblGrid>
      <w:tr w:rsidR="001311D1" w:rsidRPr="00EF2B64" w:rsidTr="00FD1300">
        <w:tc>
          <w:tcPr>
            <w:tcW w:w="4786" w:type="dxa"/>
          </w:tcPr>
          <w:p w:rsidR="001311D1" w:rsidRPr="00EF2B64" w:rsidRDefault="001311D1" w:rsidP="00FD1300">
            <w:pPr>
              <w:spacing w:line="276" w:lineRule="auto"/>
            </w:pPr>
            <w:r w:rsidRPr="00EF2B64">
              <w:t xml:space="preserve">Работа с учащимися по классам </w:t>
            </w:r>
          </w:p>
        </w:tc>
        <w:tc>
          <w:tcPr>
            <w:tcW w:w="4820" w:type="dxa"/>
          </w:tcPr>
          <w:p w:rsidR="001311D1" w:rsidRPr="00EF2B64" w:rsidRDefault="001311D1" w:rsidP="00C80368">
            <w:pPr>
              <w:spacing w:line="276" w:lineRule="auto"/>
            </w:pPr>
            <w:r w:rsidRPr="00EF2B64">
              <w:t>8.00 – 1</w:t>
            </w:r>
            <w:r w:rsidR="00C80368" w:rsidRPr="00EF2B64">
              <w:t>3</w:t>
            </w:r>
            <w:r w:rsidRPr="00EF2B64">
              <w:t>.00</w:t>
            </w:r>
          </w:p>
        </w:tc>
      </w:tr>
      <w:tr w:rsidR="001311D1" w:rsidRPr="00EF2B64" w:rsidTr="00FD1300">
        <w:tc>
          <w:tcPr>
            <w:tcW w:w="4786" w:type="dxa"/>
          </w:tcPr>
          <w:p w:rsidR="001311D1" w:rsidRPr="00EF2B64" w:rsidRDefault="001311D1" w:rsidP="00FD1300">
            <w:pPr>
              <w:spacing w:line="276" w:lineRule="auto"/>
            </w:pPr>
            <w:r w:rsidRPr="00EF2B64">
              <w:t>Обед</w:t>
            </w:r>
          </w:p>
        </w:tc>
        <w:tc>
          <w:tcPr>
            <w:tcW w:w="4820" w:type="dxa"/>
          </w:tcPr>
          <w:p w:rsidR="001311D1" w:rsidRPr="00EF2B64" w:rsidRDefault="001311D1" w:rsidP="00C80368">
            <w:pPr>
              <w:spacing w:line="276" w:lineRule="auto"/>
            </w:pPr>
            <w:r w:rsidRPr="00EF2B64">
              <w:t>1</w:t>
            </w:r>
            <w:r w:rsidR="00C80368" w:rsidRPr="00EF2B64">
              <w:t>3</w:t>
            </w:r>
            <w:r w:rsidRPr="00EF2B64">
              <w:t>.00 – 1</w:t>
            </w:r>
            <w:r w:rsidR="00C80368" w:rsidRPr="00EF2B64">
              <w:t>4</w:t>
            </w:r>
            <w:r w:rsidRPr="00EF2B64">
              <w:t xml:space="preserve">.00 </w:t>
            </w:r>
          </w:p>
        </w:tc>
      </w:tr>
      <w:tr w:rsidR="001311D1" w:rsidRPr="00EF2B64" w:rsidTr="00FD1300">
        <w:tc>
          <w:tcPr>
            <w:tcW w:w="4786" w:type="dxa"/>
          </w:tcPr>
          <w:p w:rsidR="001311D1" w:rsidRPr="00EF2B64" w:rsidRDefault="001311D1" w:rsidP="00FD1300">
            <w:pPr>
              <w:spacing w:line="276" w:lineRule="auto"/>
            </w:pPr>
            <w:r w:rsidRPr="00EF2B64">
              <w:t>Посещение учащихся на дому</w:t>
            </w:r>
          </w:p>
        </w:tc>
        <w:tc>
          <w:tcPr>
            <w:tcW w:w="4820" w:type="dxa"/>
          </w:tcPr>
          <w:p w:rsidR="001311D1" w:rsidRPr="00EF2B64" w:rsidRDefault="001311D1" w:rsidP="00C80368">
            <w:pPr>
              <w:spacing w:line="276" w:lineRule="auto"/>
            </w:pPr>
            <w:r w:rsidRPr="00EF2B64">
              <w:t>1</w:t>
            </w:r>
            <w:r w:rsidR="00C80368" w:rsidRPr="00EF2B64">
              <w:t>4</w:t>
            </w:r>
            <w:r w:rsidRPr="00EF2B64">
              <w:t>.00 – 16.00</w:t>
            </w:r>
          </w:p>
        </w:tc>
      </w:tr>
    </w:tbl>
    <w:p w:rsidR="001311D1" w:rsidRPr="00EF2B64" w:rsidRDefault="001311D1" w:rsidP="001311D1">
      <w:pPr>
        <w:rPr>
          <w:b/>
        </w:rPr>
      </w:pPr>
    </w:p>
    <w:p w:rsidR="001311D1" w:rsidRPr="00EF2B64" w:rsidRDefault="00020CE4" w:rsidP="001311D1">
      <w:pPr>
        <w:rPr>
          <w:b/>
        </w:rPr>
      </w:pPr>
      <w:r>
        <w:rPr>
          <w:b/>
        </w:rPr>
        <w:t>9</w:t>
      </w:r>
      <w:r w:rsidR="001311D1" w:rsidRPr="00EF2B64">
        <w:rPr>
          <w:b/>
        </w:rPr>
        <w:t>. График работы школьной библиотеки</w:t>
      </w:r>
    </w:p>
    <w:tbl>
      <w:tblPr>
        <w:tblStyle w:val="a5"/>
        <w:tblW w:w="9484" w:type="dxa"/>
        <w:jc w:val="center"/>
        <w:tblLook w:val="04A0"/>
      </w:tblPr>
      <w:tblGrid>
        <w:gridCol w:w="5272"/>
        <w:gridCol w:w="4212"/>
      </w:tblGrid>
      <w:tr w:rsidR="001311D1" w:rsidRPr="00EF2B64" w:rsidTr="00FD1300">
        <w:trPr>
          <w:jc w:val="center"/>
        </w:trPr>
        <w:tc>
          <w:tcPr>
            <w:tcW w:w="5272" w:type="dxa"/>
          </w:tcPr>
          <w:p w:rsidR="001311D1" w:rsidRPr="00EF2B64" w:rsidRDefault="001311D1" w:rsidP="00FD1300">
            <w:r w:rsidRPr="00EF2B64">
              <w:t xml:space="preserve">Работа с учащимися по классам </w:t>
            </w:r>
          </w:p>
        </w:tc>
        <w:tc>
          <w:tcPr>
            <w:tcW w:w="4212" w:type="dxa"/>
          </w:tcPr>
          <w:p w:rsidR="001311D1" w:rsidRPr="00EF2B64" w:rsidRDefault="001311D1" w:rsidP="00FD1300">
            <w:r w:rsidRPr="00EF2B64">
              <w:t>8.00 – 12.00</w:t>
            </w:r>
          </w:p>
        </w:tc>
      </w:tr>
      <w:tr w:rsidR="001311D1" w:rsidRPr="00EF2B64" w:rsidTr="00FD1300">
        <w:trPr>
          <w:jc w:val="center"/>
        </w:trPr>
        <w:tc>
          <w:tcPr>
            <w:tcW w:w="5272" w:type="dxa"/>
          </w:tcPr>
          <w:p w:rsidR="001311D1" w:rsidRPr="00EF2B64" w:rsidRDefault="001311D1" w:rsidP="00FD1300">
            <w:r w:rsidRPr="00EF2B64">
              <w:t>Обед</w:t>
            </w:r>
          </w:p>
        </w:tc>
        <w:tc>
          <w:tcPr>
            <w:tcW w:w="4212" w:type="dxa"/>
          </w:tcPr>
          <w:p w:rsidR="001311D1" w:rsidRPr="00EF2B64" w:rsidRDefault="001311D1" w:rsidP="00FD1300">
            <w:r w:rsidRPr="00EF2B64">
              <w:t xml:space="preserve">12.00 – 13.00 </w:t>
            </w:r>
          </w:p>
        </w:tc>
      </w:tr>
      <w:tr w:rsidR="001311D1" w:rsidRPr="00EF2B64" w:rsidTr="00FD1300">
        <w:trPr>
          <w:jc w:val="center"/>
        </w:trPr>
        <w:tc>
          <w:tcPr>
            <w:tcW w:w="5272" w:type="dxa"/>
          </w:tcPr>
          <w:p w:rsidR="001311D1" w:rsidRPr="00EF2B64" w:rsidRDefault="001311D1" w:rsidP="00FD1300">
            <w:r w:rsidRPr="00EF2B64">
              <w:t xml:space="preserve">Работа с библиотечным фондом и документацией </w:t>
            </w:r>
          </w:p>
        </w:tc>
        <w:tc>
          <w:tcPr>
            <w:tcW w:w="4212" w:type="dxa"/>
          </w:tcPr>
          <w:p w:rsidR="001311D1" w:rsidRPr="00EF2B64" w:rsidRDefault="001311D1" w:rsidP="00FD1300">
            <w:r w:rsidRPr="00EF2B64">
              <w:t>13.00 – 16.00</w:t>
            </w:r>
          </w:p>
        </w:tc>
      </w:tr>
    </w:tbl>
    <w:p w:rsidR="00C80368" w:rsidRPr="00EF2B64" w:rsidRDefault="00C80368" w:rsidP="001311D1">
      <w:pPr>
        <w:jc w:val="center"/>
        <w:rPr>
          <w:b/>
        </w:rPr>
        <w:sectPr w:rsidR="00C80368" w:rsidRPr="00EF2B64" w:rsidSect="00EF4F39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C80368" w:rsidRPr="00EF2B64" w:rsidRDefault="00C80368" w:rsidP="001311D1">
      <w:pPr>
        <w:jc w:val="center"/>
        <w:rPr>
          <w:b/>
        </w:rPr>
      </w:pPr>
    </w:p>
    <w:sectPr w:rsidR="00C80368" w:rsidRPr="00EF2B64" w:rsidSect="001C1C4D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Liberation Serif">
    <w:altName w:val="MS PMincho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296B35"/>
    <w:multiLevelType w:val="hybridMultilevel"/>
    <w:tmpl w:val="60E0E5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146C85"/>
    <w:multiLevelType w:val="hybridMultilevel"/>
    <w:tmpl w:val="74D474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A02BA"/>
    <w:rsid w:val="00000ADE"/>
    <w:rsid w:val="00020CE4"/>
    <w:rsid w:val="00044ACE"/>
    <w:rsid w:val="00054BB2"/>
    <w:rsid w:val="00073A75"/>
    <w:rsid w:val="000C718B"/>
    <w:rsid w:val="000F4DA4"/>
    <w:rsid w:val="000F7D77"/>
    <w:rsid w:val="00103440"/>
    <w:rsid w:val="001158CB"/>
    <w:rsid w:val="00117154"/>
    <w:rsid w:val="001311D1"/>
    <w:rsid w:val="001419E9"/>
    <w:rsid w:val="0014241E"/>
    <w:rsid w:val="0014518B"/>
    <w:rsid w:val="00151963"/>
    <w:rsid w:val="00166390"/>
    <w:rsid w:val="00183D86"/>
    <w:rsid w:val="001A44DC"/>
    <w:rsid w:val="001B551E"/>
    <w:rsid w:val="001C1C4D"/>
    <w:rsid w:val="001C2802"/>
    <w:rsid w:val="001C74B9"/>
    <w:rsid w:val="001D2A8A"/>
    <w:rsid w:val="001F168B"/>
    <w:rsid w:val="00206874"/>
    <w:rsid w:val="00206CD8"/>
    <w:rsid w:val="00206D31"/>
    <w:rsid w:val="00221C0B"/>
    <w:rsid w:val="00232122"/>
    <w:rsid w:val="00237700"/>
    <w:rsid w:val="002729F3"/>
    <w:rsid w:val="00273C80"/>
    <w:rsid w:val="00280A84"/>
    <w:rsid w:val="002A723E"/>
    <w:rsid w:val="002B198C"/>
    <w:rsid w:val="002B2C67"/>
    <w:rsid w:val="002C3200"/>
    <w:rsid w:val="0030146F"/>
    <w:rsid w:val="00314607"/>
    <w:rsid w:val="00334AEC"/>
    <w:rsid w:val="00337385"/>
    <w:rsid w:val="003B413E"/>
    <w:rsid w:val="003E0631"/>
    <w:rsid w:val="003F4832"/>
    <w:rsid w:val="0042009E"/>
    <w:rsid w:val="00447DC1"/>
    <w:rsid w:val="00491C97"/>
    <w:rsid w:val="004B0A48"/>
    <w:rsid w:val="004E13B9"/>
    <w:rsid w:val="004F0D23"/>
    <w:rsid w:val="004F4BE6"/>
    <w:rsid w:val="00551466"/>
    <w:rsid w:val="005557C6"/>
    <w:rsid w:val="00590D32"/>
    <w:rsid w:val="005A01CD"/>
    <w:rsid w:val="005A038D"/>
    <w:rsid w:val="005B562D"/>
    <w:rsid w:val="005D0F22"/>
    <w:rsid w:val="005D1A45"/>
    <w:rsid w:val="0060084D"/>
    <w:rsid w:val="006178A4"/>
    <w:rsid w:val="0062685D"/>
    <w:rsid w:val="00657040"/>
    <w:rsid w:val="00667B2C"/>
    <w:rsid w:val="0069207A"/>
    <w:rsid w:val="006A30E6"/>
    <w:rsid w:val="006A63E0"/>
    <w:rsid w:val="006B1939"/>
    <w:rsid w:val="006D7537"/>
    <w:rsid w:val="006E4197"/>
    <w:rsid w:val="006F5E5E"/>
    <w:rsid w:val="00725366"/>
    <w:rsid w:val="0074339D"/>
    <w:rsid w:val="0075525B"/>
    <w:rsid w:val="007F48E0"/>
    <w:rsid w:val="00801B0D"/>
    <w:rsid w:val="00845E9F"/>
    <w:rsid w:val="00846C94"/>
    <w:rsid w:val="0086294F"/>
    <w:rsid w:val="00882A01"/>
    <w:rsid w:val="00886E82"/>
    <w:rsid w:val="008E776E"/>
    <w:rsid w:val="008F57B3"/>
    <w:rsid w:val="009116DF"/>
    <w:rsid w:val="00930B27"/>
    <w:rsid w:val="00952457"/>
    <w:rsid w:val="00957284"/>
    <w:rsid w:val="00977D14"/>
    <w:rsid w:val="00984BCD"/>
    <w:rsid w:val="00985394"/>
    <w:rsid w:val="00987388"/>
    <w:rsid w:val="009A3B0A"/>
    <w:rsid w:val="009C2C82"/>
    <w:rsid w:val="009C5632"/>
    <w:rsid w:val="009D02ED"/>
    <w:rsid w:val="009E3796"/>
    <w:rsid w:val="009E6351"/>
    <w:rsid w:val="009F3B17"/>
    <w:rsid w:val="00A04C91"/>
    <w:rsid w:val="00A470F9"/>
    <w:rsid w:val="00A7686A"/>
    <w:rsid w:val="00AA02BA"/>
    <w:rsid w:val="00AD061C"/>
    <w:rsid w:val="00AE6370"/>
    <w:rsid w:val="00AF7739"/>
    <w:rsid w:val="00B10654"/>
    <w:rsid w:val="00B10D32"/>
    <w:rsid w:val="00B226A9"/>
    <w:rsid w:val="00B26A9B"/>
    <w:rsid w:val="00B40625"/>
    <w:rsid w:val="00B45171"/>
    <w:rsid w:val="00B457D7"/>
    <w:rsid w:val="00B46838"/>
    <w:rsid w:val="00B750E8"/>
    <w:rsid w:val="00BA24AE"/>
    <w:rsid w:val="00BC48F2"/>
    <w:rsid w:val="00BC6FF2"/>
    <w:rsid w:val="00C03C2A"/>
    <w:rsid w:val="00C17843"/>
    <w:rsid w:val="00C31AD1"/>
    <w:rsid w:val="00C36AD2"/>
    <w:rsid w:val="00C44D90"/>
    <w:rsid w:val="00C64D7A"/>
    <w:rsid w:val="00C724B5"/>
    <w:rsid w:val="00C727F0"/>
    <w:rsid w:val="00C80368"/>
    <w:rsid w:val="00C85CC8"/>
    <w:rsid w:val="00C87922"/>
    <w:rsid w:val="00CA291A"/>
    <w:rsid w:val="00CB6250"/>
    <w:rsid w:val="00CC44FC"/>
    <w:rsid w:val="00CE26D9"/>
    <w:rsid w:val="00CF5C91"/>
    <w:rsid w:val="00D02813"/>
    <w:rsid w:val="00D31CC9"/>
    <w:rsid w:val="00D331A6"/>
    <w:rsid w:val="00D56EE7"/>
    <w:rsid w:val="00D81B4C"/>
    <w:rsid w:val="00D825C8"/>
    <w:rsid w:val="00D84158"/>
    <w:rsid w:val="00DA777A"/>
    <w:rsid w:val="00DB1D71"/>
    <w:rsid w:val="00DD1B4F"/>
    <w:rsid w:val="00E0296F"/>
    <w:rsid w:val="00E13215"/>
    <w:rsid w:val="00E164C5"/>
    <w:rsid w:val="00E32A97"/>
    <w:rsid w:val="00E41CF1"/>
    <w:rsid w:val="00E50DEA"/>
    <w:rsid w:val="00E64F03"/>
    <w:rsid w:val="00E732E1"/>
    <w:rsid w:val="00E752B7"/>
    <w:rsid w:val="00E90399"/>
    <w:rsid w:val="00E949AB"/>
    <w:rsid w:val="00EA0C9B"/>
    <w:rsid w:val="00EA61C4"/>
    <w:rsid w:val="00EB2669"/>
    <w:rsid w:val="00EF2545"/>
    <w:rsid w:val="00EF2B64"/>
    <w:rsid w:val="00EF39E2"/>
    <w:rsid w:val="00EF4F39"/>
    <w:rsid w:val="00F12DA6"/>
    <w:rsid w:val="00F30CEB"/>
    <w:rsid w:val="00F62463"/>
    <w:rsid w:val="00F7414C"/>
    <w:rsid w:val="00F74215"/>
    <w:rsid w:val="00F8253B"/>
    <w:rsid w:val="00F872B2"/>
    <w:rsid w:val="00FB57D3"/>
    <w:rsid w:val="00FC6DD1"/>
    <w:rsid w:val="00FE68D9"/>
    <w:rsid w:val="00FF2845"/>
    <w:rsid w:val="00FF3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A02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rsid w:val="00AA0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7"/>
    <w:rsid w:val="00AA02BA"/>
    <w:pPr>
      <w:autoSpaceDE w:val="0"/>
      <w:autoSpaceDN w:val="0"/>
      <w:spacing w:line="260" w:lineRule="atLeast"/>
      <w:ind w:firstLine="397"/>
      <w:jc w:val="both"/>
    </w:pPr>
    <w:rPr>
      <w:rFonts w:ascii="PragmaticaC" w:hAnsi="PragmaticaC" w:cs="PragmaticaC"/>
      <w:color w:val="000000"/>
      <w:sz w:val="22"/>
      <w:szCs w:val="22"/>
    </w:rPr>
  </w:style>
  <w:style w:type="character" w:customStyle="1" w:styleId="a7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6"/>
    <w:rsid w:val="00AA02BA"/>
    <w:rPr>
      <w:rFonts w:ascii="PragmaticaC" w:eastAsia="Times New Roman" w:hAnsi="PragmaticaC" w:cs="PragmaticaC"/>
      <w:color w:val="000000"/>
      <w:lang w:eastAsia="ru-RU"/>
    </w:rPr>
  </w:style>
  <w:style w:type="paragraph" w:styleId="a8">
    <w:name w:val="No Spacing"/>
    <w:aliases w:val="основа"/>
    <w:link w:val="a9"/>
    <w:uiPriority w:val="1"/>
    <w:qFormat/>
    <w:rsid w:val="00AA0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aliases w:val="основа Знак"/>
    <w:link w:val="a8"/>
    <w:uiPriority w:val="1"/>
    <w:rsid w:val="00AA02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AA02BA"/>
    <w:rPr>
      <w:rFonts w:ascii="Calibri" w:eastAsia="Calibri" w:hAnsi="Calibri" w:cs="Times New Roman"/>
    </w:rPr>
  </w:style>
  <w:style w:type="character" w:customStyle="1" w:styleId="5">
    <w:name w:val="Основной текст (5)_"/>
    <w:basedOn w:val="a0"/>
    <w:link w:val="51"/>
    <w:uiPriority w:val="99"/>
    <w:locked/>
    <w:rsid w:val="00AA02BA"/>
    <w:rPr>
      <w:b/>
      <w:bCs/>
      <w:i/>
      <w:iCs/>
      <w:sz w:val="26"/>
      <w:szCs w:val="26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AA02BA"/>
    <w:pPr>
      <w:widowControl w:val="0"/>
      <w:shd w:val="clear" w:color="auto" w:fill="FFFFFF"/>
      <w:spacing w:line="317" w:lineRule="exact"/>
    </w:pPr>
    <w:rPr>
      <w:rFonts w:asciiTheme="minorHAnsi" w:eastAsiaTheme="minorHAnsi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50">
    <w:name w:val="Основной текст (5)"/>
    <w:basedOn w:val="5"/>
    <w:uiPriority w:val="99"/>
    <w:rsid w:val="00AA02BA"/>
    <w:rPr>
      <w:b/>
      <w:bCs/>
      <w:i/>
      <w:iCs/>
      <w:sz w:val="26"/>
      <w:szCs w:val="26"/>
      <w:shd w:val="clear" w:color="auto" w:fill="FFFFFF"/>
    </w:rPr>
  </w:style>
  <w:style w:type="character" w:customStyle="1" w:styleId="1">
    <w:name w:val="Основной текст + Курсив1"/>
    <w:uiPriority w:val="99"/>
    <w:rsid w:val="00AA02BA"/>
    <w:rPr>
      <w:rFonts w:eastAsia="Times New Roman" w:cs="Times New Roman"/>
      <w:i/>
      <w:iCs/>
      <w:sz w:val="26"/>
      <w:szCs w:val="26"/>
      <w:u w:val="single"/>
      <w:shd w:val="clear" w:color="auto" w:fill="FFFFFF"/>
      <w:lang w:eastAsia="ru-RU"/>
    </w:rPr>
  </w:style>
  <w:style w:type="character" w:customStyle="1" w:styleId="52">
    <w:name w:val="Основной текст (5) + Не полужирный"/>
    <w:aliases w:val="Не курсив,Колонтитул + 11 pt,Основной текст (4) + Полужирный"/>
    <w:basedOn w:val="5"/>
    <w:uiPriority w:val="99"/>
    <w:rsid w:val="00AA02BA"/>
    <w:rPr>
      <w:b/>
      <w:bCs/>
      <w:i/>
      <w:iCs/>
      <w:sz w:val="26"/>
      <w:szCs w:val="26"/>
      <w:shd w:val="clear" w:color="auto" w:fill="FFFFFF"/>
    </w:rPr>
  </w:style>
  <w:style w:type="paragraph" w:customStyle="1" w:styleId="aa">
    <w:name w:val="Содержимое таблицы"/>
    <w:basedOn w:val="a"/>
    <w:rsid w:val="00117154"/>
    <w:pPr>
      <w:widowControl w:val="0"/>
      <w:suppressLineNumbers/>
      <w:suppressAutoHyphens/>
    </w:pPr>
    <w:rPr>
      <w:rFonts w:ascii="Liberation Serif" w:eastAsia="DejaVu Sans" w:hAnsi="Liberation Serif" w:cs="DejaVu Sans"/>
      <w:kern w:val="1"/>
      <w:lang w:eastAsia="hi-IN" w:bidi="hi-IN"/>
    </w:rPr>
  </w:style>
  <w:style w:type="paragraph" w:styleId="ab">
    <w:name w:val="Balloon Text"/>
    <w:basedOn w:val="a"/>
    <w:link w:val="ac"/>
    <w:uiPriority w:val="99"/>
    <w:semiHidden/>
    <w:unhideWhenUsed/>
    <w:rsid w:val="00EF4F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F4F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Спрыгина</dc:creator>
  <cp:lastModifiedBy>1</cp:lastModifiedBy>
  <cp:revision>24</cp:revision>
  <cp:lastPrinted>2023-09-11T13:50:00Z</cp:lastPrinted>
  <dcterms:created xsi:type="dcterms:W3CDTF">2021-08-23T16:45:00Z</dcterms:created>
  <dcterms:modified xsi:type="dcterms:W3CDTF">2023-09-11T13:55:00Z</dcterms:modified>
</cp:coreProperties>
</file>