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F25" w:rsidRDefault="00F55729" w:rsidP="0022143F">
      <w:pPr>
        <w:spacing w:after="0"/>
        <w:ind w:firstLine="708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6120130" cy="8412370"/>
            <wp:effectExtent l="0" t="0" r="0" b="0"/>
            <wp:docPr id="1" name="Рисунок 1" descr="C:\Users\рита\Pictures\Лит чтение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ита\Pictures\Лит чтение.b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1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F25" w:rsidRDefault="00D45F25" w:rsidP="0022143F">
      <w:pPr>
        <w:spacing w:after="0"/>
        <w:ind w:firstLine="708"/>
        <w:rPr>
          <w:color w:val="000000"/>
        </w:rPr>
      </w:pPr>
    </w:p>
    <w:p w:rsidR="00F55729" w:rsidRDefault="00F55729" w:rsidP="0022143F">
      <w:pPr>
        <w:spacing w:after="0"/>
        <w:ind w:firstLine="708"/>
        <w:rPr>
          <w:color w:val="000000"/>
        </w:rPr>
      </w:pPr>
    </w:p>
    <w:p w:rsidR="00F55729" w:rsidRPr="00A30408" w:rsidRDefault="00F55729" w:rsidP="0022143F">
      <w:pPr>
        <w:spacing w:after="0"/>
        <w:ind w:firstLine="708"/>
        <w:rPr>
          <w:color w:val="000000"/>
        </w:rPr>
      </w:pPr>
      <w:bookmarkStart w:id="0" w:name="_GoBack"/>
      <w:bookmarkEnd w:id="0"/>
    </w:p>
    <w:p w:rsidR="00A30408" w:rsidRPr="00A30408" w:rsidRDefault="00A30408" w:rsidP="00A30408">
      <w:pPr>
        <w:pStyle w:val="c3"/>
        <w:spacing w:before="0" w:beforeAutospacing="0" w:after="0" w:afterAutospacing="0"/>
        <w:jc w:val="center"/>
        <w:rPr>
          <w:rStyle w:val="c9"/>
          <w:b/>
          <w:bCs/>
          <w:i/>
          <w:color w:val="000000"/>
        </w:rPr>
      </w:pPr>
    </w:p>
    <w:p w:rsidR="00A30408" w:rsidRPr="00A30408" w:rsidRDefault="00A30408" w:rsidP="00A30408">
      <w:pPr>
        <w:pStyle w:val="c3"/>
        <w:spacing w:before="0" w:beforeAutospacing="0" w:after="0" w:afterAutospacing="0"/>
        <w:jc w:val="center"/>
        <w:rPr>
          <w:i/>
          <w:color w:val="000000"/>
        </w:rPr>
      </w:pPr>
      <w:r w:rsidRPr="00A30408">
        <w:rPr>
          <w:rStyle w:val="c9"/>
          <w:b/>
          <w:bCs/>
          <w:i/>
          <w:color w:val="000000"/>
        </w:rPr>
        <w:t>Результаты изучения учебного предмета</w:t>
      </w:r>
    </w:p>
    <w:p w:rsidR="00A30408" w:rsidRPr="00A30408" w:rsidRDefault="00A30408" w:rsidP="00A30408">
      <w:pPr>
        <w:pStyle w:val="c2"/>
        <w:spacing w:before="0" w:beforeAutospacing="0" w:after="0" w:afterAutospacing="0"/>
        <w:ind w:firstLine="360"/>
        <w:jc w:val="both"/>
        <w:rPr>
          <w:color w:val="000000"/>
        </w:rPr>
      </w:pPr>
      <w:r w:rsidRPr="00A30408">
        <w:rPr>
          <w:rStyle w:val="c0"/>
          <w:b/>
          <w:bCs/>
          <w:i/>
          <w:color w:val="000000"/>
        </w:rPr>
        <w:t>Личностными результатами</w:t>
      </w:r>
      <w:r w:rsidRPr="00A30408">
        <w:rPr>
          <w:rStyle w:val="c0"/>
          <w:i/>
          <w:color w:val="000000"/>
        </w:rPr>
        <w:t> изучения предмета «Литературное</w:t>
      </w:r>
      <w:r w:rsidRPr="00A30408">
        <w:rPr>
          <w:rStyle w:val="c0"/>
          <w:color w:val="000000"/>
        </w:rPr>
        <w:t xml:space="preserve"> чтение» являются следующие умения и качества:</w:t>
      </w:r>
    </w:p>
    <w:p w:rsidR="00A30408" w:rsidRPr="00A30408" w:rsidRDefault="00A30408" w:rsidP="00A30408">
      <w:pPr>
        <w:pStyle w:val="c2"/>
        <w:spacing w:before="0" w:beforeAutospacing="0" w:after="0" w:afterAutospacing="0"/>
        <w:ind w:firstLine="360"/>
        <w:jc w:val="both"/>
        <w:rPr>
          <w:color w:val="000000"/>
        </w:rPr>
      </w:pPr>
      <w:r w:rsidRPr="00A30408">
        <w:rPr>
          <w:rStyle w:val="c0"/>
          <w:color w:val="000000"/>
        </w:rPr>
        <w:t>– эмоциональность; умение осознавать и определять (называть) свои эмоции;</w:t>
      </w:r>
    </w:p>
    <w:p w:rsidR="00A30408" w:rsidRPr="00A30408" w:rsidRDefault="00A30408" w:rsidP="00A30408">
      <w:pPr>
        <w:pStyle w:val="c2"/>
        <w:spacing w:before="0" w:beforeAutospacing="0" w:after="0" w:afterAutospacing="0"/>
        <w:ind w:firstLine="360"/>
        <w:jc w:val="both"/>
        <w:rPr>
          <w:color w:val="000000"/>
        </w:rPr>
      </w:pPr>
      <w:r w:rsidRPr="00A30408">
        <w:rPr>
          <w:rStyle w:val="c0"/>
          <w:color w:val="000000"/>
        </w:rPr>
        <w:t>– эмпатия – умение осознавать и определять эмоции других людей; сочувствовать другим людям, сопереживать;</w:t>
      </w:r>
    </w:p>
    <w:p w:rsidR="00A30408" w:rsidRPr="00A30408" w:rsidRDefault="00A30408" w:rsidP="00A30408">
      <w:pPr>
        <w:pStyle w:val="c2"/>
        <w:spacing w:before="0" w:beforeAutospacing="0" w:after="0" w:afterAutospacing="0"/>
        <w:ind w:firstLine="360"/>
        <w:jc w:val="both"/>
        <w:rPr>
          <w:color w:val="000000"/>
        </w:rPr>
      </w:pPr>
      <w:r w:rsidRPr="00A30408">
        <w:rPr>
          <w:rStyle w:val="c0"/>
          <w:color w:val="000000"/>
        </w:rPr>
        <w:t>– чувство прекрасного – умение воспринимать красоту природы, бережно относиться ко всему живому; чувствовать красоту художественного слова, стремиться к совершенствованию собственной речи;</w:t>
      </w:r>
    </w:p>
    <w:p w:rsidR="00A30408" w:rsidRPr="00A30408" w:rsidRDefault="00A30408" w:rsidP="00A30408">
      <w:pPr>
        <w:pStyle w:val="c2"/>
        <w:spacing w:before="0" w:beforeAutospacing="0" w:after="0" w:afterAutospacing="0"/>
        <w:ind w:firstLine="360"/>
        <w:jc w:val="both"/>
        <w:rPr>
          <w:color w:val="000000"/>
        </w:rPr>
      </w:pPr>
      <w:r w:rsidRPr="00A30408">
        <w:rPr>
          <w:rStyle w:val="c0"/>
          <w:color w:val="000000"/>
        </w:rPr>
        <w:t>– любовь и уважение к Отечеству, его языку, культуре, истории;</w:t>
      </w:r>
    </w:p>
    <w:p w:rsidR="00A30408" w:rsidRPr="00A30408" w:rsidRDefault="00A30408" w:rsidP="00A30408">
      <w:pPr>
        <w:pStyle w:val="c2"/>
        <w:spacing w:before="0" w:beforeAutospacing="0" w:after="0" w:afterAutospacing="0"/>
        <w:ind w:firstLine="360"/>
        <w:jc w:val="both"/>
        <w:rPr>
          <w:color w:val="000000"/>
        </w:rPr>
      </w:pPr>
      <w:r w:rsidRPr="00A30408">
        <w:rPr>
          <w:rStyle w:val="c0"/>
          <w:color w:val="000000"/>
        </w:rPr>
        <w:t>– понимание ценности семьи, чувства уважения, благодарности, ответственности по отношению к своим близким;</w:t>
      </w:r>
    </w:p>
    <w:p w:rsidR="00A30408" w:rsidRPr="00A30408" w:rsidRDefault="00A30408" w:rsidP="00A30408">
      <w:pPr>
        <w:pStyle w:val="c2"/>
        <w:spacing w:before="0" w:beforeAutospacing="0" w:after="0" w:afterAutospacing="0"/>
        <w:ind w:firstLine="360"/>
        <w:jc w:val="both"/>
        <w:rPr>
          <w:color w:val="000000"/>
        </w:rPr>
      </w:pPr>
      <w:r w:rsidRPr="00A30408">
        <w:rPr>
          <w:rStyle w:val="c0"/>
          <w:color w:val="000000"/>
        </w:rPr>
        <w:t>– интерес к чтению, к ведению диалога с автором текста; потребность в чтении;</w:t>
      </w:r>
    </w:p>
    <w:p w:rsidR="00A30408" w:rsidRPr="00A30408" w:rsidRDefault="00A30408" w:rsidP="00A30408">
      <w:pPr>
        <w:pStyle w:val="c2"/>
        <w:spacing w:before="0" w:beforeAutospacing="0" w:after="0" w:afterAutospacing="0"/>
        <w:ind w:firstLine="360"/>
        <w:jc w:val="both"/>
        <w:rPr>
          <w:color w:val="000000"/>
        </w:rPr>
      </w:pPr>
      <w:r w:rsidRPr="00A30408">
        <w:rPr>
          <w:rStyle w:val="c0"/>
          <w:color w:val="000000"/>
        </w:rPr>
        <w:t>– наличие собственных читательских приоритетов и уважительное отношение к предпочтениям других людей;</w:t>
      </w:r>
    </w:p>
    <w:p w:rsidR="00A30408" w:rsidRPr="00A30408" w:rsidRDefault="00A30408" w:rsidP="00A30408">
      <w:pPr>
        <w:pStyle w:val="c2"/>
        <w:spacing w:before="0" w:beforeAutospacing="0" w:after="0" w:afterAutospacing="0"/>
        <w:ind w:firstLine="360"/>
        <w:jc w:val="both"/>
        <w:rPr>
          <w:color w:val="000000"/>
        </w:rPr>
      </w:pPr>
      <w:r w:rsidRPr="00A30408">
        <w:rPr>
          <w:rStyle w:val="c0"/>
          <w:color w:val="000000"/>
        </w:rPr>
        <w:t>– ориентация в нравственном содержании и смысле поступков – своих и окружающих людей;</w:t>
      </w:r>
    </w:p>
    <w:p w:rsidR="00A30408" w:rsidRPr="00A30408" w:rsidRDefault="00A30408" w:rsidP="00A30408">
      <w:pPr>
        <w:pStyle w:val="c2"/>
        <w:spacing w:before="0" w:beforeAutospacing="0" w:after="0" w:afterAutospacing="0"/>
        <w:ind w:firstLine="360"/>
        <w:jc w:val="both"/>
        <w:rPr>
          <w:color w:val="000000"/>
        </w:rPr>
      </w:pPr>
      <w:r w:rsidRPr="00A30408">
        <w:rPr>
          <w:rStyle w:val="c0"/>
          <w:color w:val="000000"/>
        </w:rPr>
        <w:t>– этические чувства – совести, вины, стыда – как регуляторы морального поведения.</w:t>
      </w:r>
    </w:p>
    <w:p w:rsidR="00A30408" w:rsidRPr="00A30408" w:rsidRDefault="00A30408" w:rsidP="00A30408">
      <w:pPr>
        <w:pStyle w:val="c2"/>
        <w:spacing w:before="0" w:beforeAutospacing="0" w:after="0" w:afterAutospacing="0"/>
        <w:ind w:firstLine="360"/>
        <w:jc w:val="both"/>
        <w:rPr>
          <w:color w:val="000000"/>
        </w:rPr>
      </w:pPr>
      <w:r w:rsidRPr="00A30408">
        <w:rPr>
          <w:rStyle w:val="c0"/>
          <w:color w:val="000000"/>
        </w:rPr>
        <w:t>Средством достижения этих результатов служат тексты литературных произведений, вопросы и задания к ним, авторские тексты, диалоги постоянно действующих героев; технология продуктивного чтения.</w:t>
      </w:r>
    </w:p>
    <w:p w:rsidR="00A30408" w:rsidRPr="00A30408" w:rsidRDefault="00A30408" w:rsidP="00A30408">
      <w:pPr>
        <w:pStyle w:val="c2"/>
        <w:spacing w:before="0" w:beforeAutospacing="0" w:after="0" w:afterAutospacing="0"/>
        <w:ind w:firstLine="360"/>
        <w:jc w:val="both"/>
        <w:rPr>
          <w:color w:val="000000"/>
        </w:rPr>
      </w:pPr>
      <w:r w:rsidRPr="00A30408">
        <w:rPr>
          <w:rStyle w:val="c0"/>
          <w:b/>
          <w:bCs/>
          <w:color w:val="000000"/>
        </w:rPr>
        <w:t>Метапредметными результатами</w:t>
      </w:r>
      <w:r w:rsidRPr="00A30408">
        <w:rPr>
          <w:rStyle w:val="c0"/>
          <w:color w:val="000000"/>
        </w:rPr>
        <w:t> изучения курса «Литературное чтение» является формирование универсальных учебных действий (УУД).</w:t>
      </w:r>
    </w:p>
    <w:p w:rsidR="00A30408" w:rsidRPr="00A30408" w:rsidRDefault="00A30408" w:rsidP="00A30408">
      <w:pPr>
        <w:pStyle w:val="c2"/>
        <w:spacing w:before="0" w:beforeAutospacing="0" w:after="0" w:afterAutospacing="0"/>
        <w:ind w:firstLine="360"/>
        <w:jc w:val="both"/>
        <w:rPr>
          <w:color w:val="000000"/>
        </w:rPr>
      </w:pPr>
      <w:r w:rsidRPr="00A30408">
        <w:rPr>
          <w:rStyle w:val="c0"/>
          <w:i/>
          <w:iCs/>
          <w:color w:val="000000"/>
        </w:rPr>
        <w:t>Регулятивные УУД:</w:t>
      </w:r>
    </w:p>
    <w:p w:rsidR="00A30408" w:rsidRPr="00A30408" w:rsidRDefault="00A30408" w:rsidP="00A30408">
      <w:pPr>
        <w:pStyle w:val="c2"/>
        <w:spacing w:before="0" w:beforeAutospacing="0" w:after="0" w:afterAutospacing="0"/>
        <w:ind w:firstLine="360"/>
        <w:jc w:val="both"/>
        <w:rPr>
          <w:color w:val="000000"/>
        </w:rPr>
      </w:pPr>
      <w:r w:rsidRPr="00A30408">
        <w:rPr>
          <w:rStyle w:val="c0"/>
          <w:color w:val="000000"/>
        </w:rPr>
        <w:t>– самостоятельно формулировать тему и цели урока;</w:t>
      </w:r>
    </w:p>
    <w:p w:rsidR="00A30408" w:rsidRPr="00A30408" w:rsidRDefault="00A30408" w:rsidP="00A30408">
      <w:pPr>
        <w:pStyle w:val="c2"/>
        <w:spacing w:before="0" w:beforeAutospacing="0" w:after="0" w:afterAutospacing="0"/>
        <w:ind w:firstLine="360"/>
        <w:jc w:val="both"/>
        <w:rPr>
          <w:color w:val="000000"/>
        </w:rPr>
      </w:pPr>
      <w:r w:rsidRPr="00A30408">
        <w:rPr>
          <w:rStyle w:val="c0"/>
          <w:color w:val="000000"/>
        </w:rPr>
        <w:t>– составлять план решения учебной проблемы совместно с учителем;</w:t>
      </w:r>
    </w:p>
    <w:p w:rsidR="00A30408" w:rsidRPr="00A30408" w:rsidRDefault="00A30408" w:rsidP="00A30408">
      <w:pPr>
        <w:pStyle w:val="c2"/>
        <w:spacing w:before="0" w:beforeAutospacing="0" w:after="0" w:afterAutospacing="0"/>
        <w:ind w:firstLine="360"/>
        <w:jc w:val="both"/>
        <w:rPr>
          <w:color w:val="000000"/>
        </w:rPr>
      </w:pPr>
      <w:r w:rsidRPr="00A30408">
        <w:rPr>
          <w:rStyle w:val="c0"/>
          <w:color w:val="000000"/>
        </w:rPr>
        <w:t>– работать по плану, сверяя свои действия с целью, корректировать свою деятельность;</w:t>
      </w:r>
    </w:p>
    <w:p w:rsidR="00A30408" w:rsidRPr="00A30408" w:rsidRDefault="00A30408" w:rsidP="00A30408">
      <w:pPr>
        <w:pStyle w:val="c2"/>
        <w:spacing w:before="0" w:beforeAutospacing="0" w:after="0" w:afterAutospacing="0"/>
        <w:ind w:firstLine="360"/>
        <w:jc w:val="both"/>
        <w:rPr>
          <w:color w:val="000000"/>
        </w:rPr>
      </w:pPr>
      <w:r w:rsidRPr="00A30408">
        <w:rPr>
          <w:rStyle w:val="c0"/>
          <w:color w:val="000000"/>
        </w:rPr>
        <w:t>–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</w:r>
    </w:p>
    <w:p w:rsidR="00A30408" w:rsidRPr="00A30408" w:rsidRDefault="00A30408" w:rsidP="00A30408">
      <w:pPr>
        <w:pStyle w:val="c2"/>
        <w:spacing w:before="0" w:beforeAutospacing="0" w:after="0" w:afterAutospacing="0"/>
        <w:ind w:firstLine="360"/>
        <w:jc w:val="both"/>
        <w:rPr>
          <w:color w:val="000000"/>
        </w:rPr>
      </w:pPr>
      <w:r w:rsidRPr="00A30408">
        <w:rPr>
          <w:rStyle w:val="c0"/>
          <w:color w:val="000000"/>
        </w:rPr>
        <w:t>Средством формирования регулятивных УУД служит технология продуктивного чтения и технология оценивания образовательных достижений (учебных успехов).</w:t>
      </w:r>
    </w:p>
    <w:p w:rsidR="00A30408" w:rsidRPr="00A30408" w:rsidRDefault="00A30408" w:rsidP="00A30408">
      <w:pPr>
        <w:pStyle w:val="c2"/>
        <w:spacing w:before="0" w:beforeAutospacing="0" w:after="0" w:afterAutospacing="0"/>
        <w:ind w:firstLine="360"/>
        <w:jc w:val="both"/>
        <w:rPr>
          <w:color w:val="000000"/>
        </w:rPr>
      </w:pPr>
      <w:r w:rsidRPr="00A30408">
        <w:rPr>
          <w:rStyle w:val="c0"/>
          <w:i/>
          <w:iCs/>
          <w:color w:val="000000"/>
        </w:rPr>
        <w:t>Познавательные УУД:</w:t>
      </w:r>
    </w:p>
    <w:p w:rsidR="00A30408" w:rsidRPr="00A30408" w:rsidRDefault="00A30408" w:rsidP="00A30408">
      <w:pPr>
        <w:pStyle w:val="c2"/>
        <w:spacing w:before="0" w:beforeAutospacing="0" w:after="0" w:afterAutospacing="0"/>
        <w:ind w:firstLine="360"/>
        <w:jc w:val="both"/>
        <w:rPr>
          <w:color w:val="000000"/>
        </w:rPr>
      </w:pPr>
      <w:r w:rsidRPr="00A30408">
        <w:rPr>
          <w:rStyle w:val="c0"/>
          <w:color w:val="000000"/>
        </w:rPr>
        <w:t xml:space="preserve">– вычитывать все виды текстовой информации: </w:t>
      </w:r>
      <w:proofErr w:type="spellStart"/>
      <w:r w:rsidRPr="00A30408">
        <w:rPr>
          <w:rStyle w:val="c0"/>
          <w:color w:val="000000"/>
        </w:rPr>
        <w:t>фактуальную</w:t>
      </w:r>
      <w:proofErr w:type="spellEnd"/>
      <w:r w:rsidRPr="00A30408">
        <w:rPr>
          <w:rStyle w:val="c0"/>
          <w:color w:val="000000"/>
        </w:rPr>
        <w:t>, подтекстовую, концептуальную;</w:t>
      </w:r>
    </w:p>
    <w:p w:rsidR="00A30408" w:rsidRPr="00A30408" w:rsidRDefault="00A30408" w:rsidP="00A30408">
      <w:pPr>
        <w:pStyle w:val="c2"/>
        <w:spacing w:before="0" w:beforeAutospacing="0" w:after="0" w:afterAutospacing="0"/>
        <w:ind w:firstLine="360"/>
        <w:jc w:val="both"/>
        <w:rPr>
          <w:color w:val="000000"/>
        </w:rPr>
      </w:pPr>
      <w:r w:rsidRPr="00A30408">
        <w:rPr>
          <w:rStyle w:val="c0"/>
          <w:color w:val="000000"/>
        </w:rPr>
        <w:t>– пользоваться разными видами чтения: изучающим, просмотровым, ознакомительным;</w:t>
      </w:r>
    </w:p>
    <w:p w:rsidR="00A30408" w:rsidRPr="00A30408" w:rsidRDefault="00A30408" w:rsidP="00A30408">
      <w:pPr>
        <w:pStyle w:val="c2"/>
        <w:spacing w:before="0" w:beforeAutospacing="0" w:after="0" w:afterAutospacing="0"/>
        <w:ind w:firstLine="360"/>
        <w:jc w:val="both"/>
        <w:rPr>
          <w:color w:val="000000"/>
        </w:rPr>
      </w:pPr>
      <w:r w:rsidRPr="00A30408">
        <w:rPr>
          <w:rStyle w:val="c0"/>
          <w:color w:val="000000"/>
        </w:rPr>
        <w:t>– извлекать информацию, представленную в разных формах (сплошной текст; не сплошной текст – иллюстрация, таблица, схема);</w:t>
      </w:r>
    </w:p>
    <w:p w:rsidR="00A30408" w:rsidRPr="00A30408" w:rsidRDefault="00A30408" w:rsidP="00A30408">
      <w:pPr>
        <w:pStyle w:val="c2"/>
        <w:spacing w:before="0" w:beforeAutospacing="0" w:after="0" w:afterAutospacing="0"/>
        <w:ind w:firstLine="360"/>
        <w:jc w:val="both"/>
        <w:rPr>
          <w:color w:val="000000"/>
        </w:rPr>
      </w:pPr>
      <w:r w:rsidRPr="00A30408">
        <w:rPr>
          <w:rStyle w:val="c0"/>
          <w:color w:val="000000"/>
        </w:rPr>
        <w:t>– перерабатывать и преобразовывать информацию из одной формы в другую (составлять план, таблицу, схему);</w:t>
      </w:r>
    </w:p>
    <w:p w:rsidR="00A30408" w:rsidRPr="00A30408" w:rsidRDefault="00A30408" w:rsidP="00A30408">
      <w:pPr>
        <w:pStyle w:val="c2"/>
        <w:spacing w:before="0" w:beforeAutospacing="0" w:after="0" w:afterAutospacing="0"/>
        <w:ind w:firstLine="360"/>
        <w:jc w:val="both"/>
        <w:rPr>
          <w:color w:val="000000"/>
        </w:rPr>
      </w:pPr>
      <w:r w:rsidRPr="00A30408">
        <w:rPr>
          <w:rStyle w:val="c0"/>
          <w:color w:val="000000"/>
        </w:rPr>
        <w:t>– пользоваться словарями, справочниками;</w:t>
      </w:r>
    </w:p>
    <w:p w:rsidR="00A30408" w:rsidRPr="00A30408" w:rsidRDefault="00A30408" w:rsidP="00A30408">
      <w:pPr>
        <w:pStyle w:val="c2"/>
        <w:spacing w:before="0" w:beforeAutospacing="0" w:after="0" w:afterAutospacing="0"/>
        <w:ind w:firstLine="360"/>
        <w:jc w:val="both"/>
        <w:rPr>
          <w:color w:val="000000"/>
        </w:rPr>
      </w:pPr>
      <w:r w:rsidRPr="00A30408">
        <w:rPr>
          <w:rStyle w:val="c0"/>
          <w:color w:val="000000"/>
        </w:rPr>
        <w:t>– осуществлять анализ и синтез;</w:t>
      </w:r>
    </w:p>
    <w:p w:rsidR="00A30408" w:rsidRPr="00A30408" w:rsidRDefault="00A30408" w:rsidP="00A30408">
      <w:pPr>
        <w:pStyle w:val="c2"/>
        <w:spacing w:before="0" w:beforeAutospacing="0" w:after="0" w:afterAutospacing="0"/>
        <w:ind w:firstLine="360"/>
        <w:jc w:val="both"/>
        <w:rPr>
          <w:color w:val="000000"/>
        </w:rPr>
      </w:pPr>
      <w:r w:rsidRPr="00A30408">
        <w:rPr>
          <w:rStyle w:val="c0"/>
          <w:color w:val="000000"/>
        </w:rPr>
        <w:t>– устанавливать причинно-следственные связи;</w:t>
      </w:r>
    </w:p>
    <w:p w:rsidR="00A30408" w:rsidRPr="00A30408" w:rsidRDefault="00A30408" w:rsidP="00A30408">
      <w:pPr>
        <w:pStyle w:val="c2"/>
        <w:spacing w:before="0" w:beforeAutospacing="0" w:after="0" w:afterAutospacing="0"/>
        <w:ind w:firstLine="360"/>
        <w:jc w:val="both"/>
        <w:rPr>
          <w:color w:val="000000"/>
        </w:rPr>
      </w:pPr>
      <w:r w:rsidRPr="00A30408">
        <w:rPr>
          <w:rStyle w:val="c0"/>
          <w:color w:val="000000"/>
        </w:rPr>
        <w:t>– строить рассуждения;</w:t>
      </w:r>
    </w:p>
    <w:p w:rsidR="00A30408" w:rsidRPr="00A30408" w:rsidRDefault="00A30408" w:rsidP="00A30408">
      <w:pPr>
        <w:pStyle w:val="c2"/>
        <w:spacing w:before="0" w:beforeAutospacing="0" w:after="0" w:afterAutospacing="0"/>
        <w:ind w:firstLine="360"/>
        <w:jc w:val="both"/>
        <w:rPr>
          <w:color w:val="000000"/>
        </w:rPr>
      </w:pPr>
      <w:r w:rsidRPr="00A30408">
        <w:rPr>
          <w:rStyle w:val="c0"/>
          <w:color w:val="000000"/>
        </w:rPr>
        <w:t>Средством развития познавательных УУД служат тексты учебника и его методический аппарат; технология продуктивного чтения.</w:t>
      </w:r>
    </w:p>
    <w:p w:rsidR="00A30408" w:rsidRPr="00A30408" w:rsidRDefault="00A30408" w:rsidP="00A30408">
      <w:pPr>
        <w:pStyle w:val="c2"/>
        <w:spacing w:before="0" w:beforeAutospacing="0" w:after="0" w:afterAutospacing="0"/>
        <w:ind w:firstLine="360"/>
        <w:jc w:val="both"/>
        <w:rPr>
          <w:color w:val="000000"/>
        </w:rPr>
      </w:pPr>
      <w:r w:rsidRPr="00A30408">
        <w:rPr>
          <w:rStyle w:val="c0"/>
          <w:i/>
          <w:iCs/>
          <w:color w:val="000000"/>
        </w:rPr>
        <w:t>Коммуникативные УУД:</w:t>
      </w:r>
    </w:p>
    <w:p w:rsidR="00A30408" w:rsidRPr="00A30408" w:rsidRDefault="00A30408" w:rsidP="00A30408">
      <w:pPr>
        <w:pStyle w:val="c2"/>
        <w:spacing w:before="0" w:beforeAutospacing="0" w:after="0" w:afterAutospacing="0"/>
        <w:ind w:firstLine="360"/>
        <w:jc w:val="both"/>
        <w:rPr>
          <w:color w:val="000000"/>
        </w:rPr>
      </w:pPr>
      <w:r w:rsidRPr="00A30408">
        <w:rPr>
          <w:rStyle w:val="c0"/>
          <w:color w:val="000000"/>
        </w:rPr>
        <w:t>– оформлять свои мысли в устной и письменной форме с учетом речевой ситуации;</w:t>
      </w:r>
    </w:p>
    <w:p w:rsidR="00A30408" w:rsidRPr="00A30408" w:rsidRDefault="00A30408" w:rsidP="00A30408">
      <w:pPr>
        <w:pStyle w:val="c2"/>
        <w:spacing w:before="0" w:beforeAutospacing="0" w:after="0" w:afterAutospacing="0"/>
        <w:ind w:firstLine="360"/>
        <w:jc w:val="both"/>
        <w:rPr>
          <w:color w:val="000000"/>
        </w:rPr>
      </w:pPr>
      <w:r w:rsidRPr="00A30408">
        <w:rPr>
          <w:rStyle w:val="c0"/>
          <w:color w:val="000000"/>
        </w:rPr>
        <w:t>– адекватно  использовать  речевые  средства  для  решения  различных коммуникативных задач; владеть монологической и диалогической формами речи.</w:t>
      </w:r>
    </w:p>
    <w:p w:rsidR="00A30408" w:rsidRPr="00A30408" w:rsidRDefault="00A30408" w:rsidP="00A30408">
      <w:pPr>
        <w:pStyle w:val="c2"/>
        <w:spacing w:before="0" w:beforeAutospacing="0" w:after="0" w:afterAutospacing="0"/>
        <w:ind w:firstLine="360"/>
        <w:jc w:val="both"/>
        <w:rPr>
          <w:color w:val="000000"/>
        </w:rPr>
      </w:pPr>
      <w:r w:rsidRPr="00A30408">
        <w:rPr>
          <w:rStyle w:val="c0"/>
          <w:color w:val="000000"/>
        </w:rPr>
        <w:t>– высказывать и обосновывать свою точку зрения;</w:t>
      </w:r>
    </w:p>
    <w:p w:rsidR="00A30408" w:rsidRPr="00A30408" w:rsidRDefault="00A30408" w:rsidP="00A30408">
      <w:pPr>
        <w:pStyle w:val="c2"/>
        <w:spacing w:before="0" w:beforeAutospacing="0" w:after="0" w:afterAutospacing="0"/>
        <w:ind w:firstLine="360"/>
        <w:jc w:val="both"/>
        <w:rPr>
          <w:color w:val="000000"/>
        </w:rPr>
      </w:pPr>
      <w:r w:rsidRPr="00A30408">
        <w:rPr>
          <w:rStyle w:val="c0"/>
          <w:color w:val="000000"/>
        </w:rPr>
        <w:lastRenderedPageBreak/>
        <w:t>– слушать и слышать других, пытаться принимать иную точку зрения, быть готовым корректировать свою точку зрения;</w:t>
      </w:r>
    </w:p>
    <w:p w:rsidR="00A30408" w:rsidRPr="00A30408" w:rsidRDefault="00A30408" w:rsidP="00A30408">
      <w:pPr>
        <w:pStyle w:val="c2"/>
        <w:spacing w:before="0" w:beforeAutospacing="0" w:after="0" w:afterAutospacing="0"/>
        <w:ind w:firstLine="360"/>
        <w:jc w:val="both"/>
        <w:rPr>
          <w:color w:val="000000"/>
        </w:rPr>
      </w:pPr>
      <w:r w:rsidRPr="00A30408">
        <w:rPr>
          <w:rStyle w:val="c0"/>
          <w:color w:val="000000"/>
        </w:rPr>
        <w:t>– договариваться и приходить к общему решению в совместной деятельности;</w:t>
      </w:r>
    </w:p>
    <w:p w:rsidR="00A30408" w:rsidRPr="00A30408" w:rsidRDefault="00A30408" w:rsidP="00A30408">
      <w:pPr>
        <w:pStyle w:val="c2"/>
        <w:spacing w:before="0" w:beforeAutospacing="0" w:after="0" w:afterAutospacing="0"/>
        <w:ind w:firstLine="360"/>
        <w:jc w:val="both"/>
        <w:rPr>
          <w:color w:val="000000"/>
        </w:rPr>
      </w:pPr>
      <w:r w:rsidRPr="00A30408">
        <w:rPr>
          <w:rStyle w:val="c0"/>
          <w:color w:val="000000"/>
        </w:rPr>
        <w:t>– задавать вопросы.</w:t>
      </w:r>
    </w:p>
    <w:p w:rsidR="00A30408" w:rsidRPr="00A30408" w:rsidRDefault="00A30408" w:rsidP="00A30408">
      <w:pPr>
        <w:pStyle w:val="c2"/>
        <w:spacing w:before="0" w:beforeAutospacing="0" w:after="0" w:afterAutospacing="0"/>
        <w:ind w:firstLine="360"/>
        <w:jc w:val="both"/>
        <w:rPr>
          <w:color w:val="000000"/>
        </w:rPr>
      </w:pPr>
      <w:r w:rsidRPr="00A30408">
        <w:rPr>
          <w:rStyle w:val="c0"/>
          <w:b/>
          <w:bCs/>
          <w:color w:val="000000"/>
        </w:rPr>
        <w:t>Предметными результатами</w:t>
      </w:r>
      <w:r w:rsidRPr="00A30408">
        <w:rPr>
          <w:rStyle w:val="c0"/>
          <w:color w:val="000000"/>
        </w:rPr>
        <w:t> изучения курса «Литературное чтение» является сформированность следующих умений:</w:t>
      </w:r>
    </w:p>
    <w:p w:rsidR="00A30408" w:rsidRPr="00A30408" w:rsidRDefault="00A30408" w:rsidP="00A30408">
      <w:pPr>
        <w:pStyle w:val="c2"/>
        <w:spacing w:before="0" w:beforeAutospacing="0" w:after="0" w:afterAutospacing="0"/>
        <w:ind w:firstLine="360"/>
        <w:jc w:val="both"/>
        <w:rPr>
          <w:color w:val="000000"/>
        </w:rPr>
      </w:pPr>
      <w:r w:rsidRPr="00A30408">
        <w:rPr>
          <w:rStyle w:val="c0"/>
          <w:color w:val="000000"/>
        </w:rPr>
        <w:t>– воспринимать на слух тексты в исполнении учителя, учащихся;</w:t>
      </w:r>
    </w:p>
    <w:p w:rsidR="00A30408" w:rsidRPr="00A30408" w:rsidRDefault="00A30408" w:rsidP="00A30408">
      <w:pPr>
        <w:pStyle w:val="c2"/>
        <w:spacing w:before="0" w:beforeAutospacing="0" w:after="0" w:afterAutospacing="0"/>
        <w:ind w:firstLine="360"/>
        <w:jc w:val="both"/>
        <w:rPr>
          <w:color w:val="000000"/>
        </w:rPr>
      </w:pPr>
      <w:r w:rsidRPr="00A30408">
        <w:rPr>
          <w:rStyle w:val="c0"/>
          <w:color w:val="000000"/>
        </w:rPr>
        <w:t>– осознанно, правильно, выразительно читать вслух;</w:t>
      </w:r>
    </w:p>
    <w:p w:rsidR="00A30408" w:rsidRPr="00A30408" w:rsidRDefault="00A30408" w:rsidP="00A30408">
      <w:pPr>
        <w:pStyle w:val="c2"/>
        <w:spacing w:before="0" w:beforeAutospacing="0" w:after="0" w:afterAutospacing="0"/>
        <w:ind w:firstLine="360"/>
        <w:jc w:val="both"/>
        <w:rPr>
          <w:color w:val="000000"/>
        </w:rPr>
      </w:pPr>
      <w:r w:rsidRPr="00A30408">
        <w:rPr>
          <w:rStyle w:val="c0"/>
          <w:color w:val="000000"/>
        </w:rPr>
        <w:t>– самостоятельно прогнозировать содержание текста до чтения;</w:t>
      </w:r>
    </w:p>
    <w:p w:rsidR="00A30408" w:rsidRPr="00A30408" w:rsidRDefault="00A30408" w:rsidP="00A30408">
      <w:pPr>
        <w:pStyle w:val="c2"/>
        <w:spacing w:before="0" w:beforeAutospacing="0" w:after="0" w:afterAutospacing="0"/>
        <w:ind w:firstLine="360"/>
        <w:jc w:val="both"/>
        <w:rPr>
          <w:color w:val="000000"/>
        </w:rPr>
      </w:pPr>
      <w:r w:rsidRPr="00A30408">
        <w:rPr>
          <w:rStyle w:val="c0"/>
          <w:color w:val="000000"/>
        </w:rPr>
        <w:t>– самостоятельно находить ключевые слова;</w:t>
      </w:r>
    </w:p>
    <w:p w:rsidR="00A30408" w:rsidRPr="00A30408" w:rsidRDefault="00A30408" w:rsidP="00A30408">
      <w:pPr>
        <w:pStyle w:val="c2"/>
        <w:spacing w:before="0" w:beforeAutospacing="0" w:after="0" w:afterAutospacing="0"/>
        <w:ind w:firstLine="360"/>
        <w:jc w:val="both"/>
        <w:rPr>
          <w:color w:val="000000"/>
        </w:rPr>
      </w:pPr>
      <w:r w:rsidRPr="00A30408">
        <w:rPr>
          <w:rStyle w:val="c0"/>
          <w:color w:val="000000"/>
        </w:rPr>
        <w:t>– самостоятельно осваивать незнакомый текст (чтение про себя, задавание вопросов автору по ходу чтения, прогнозирование ответов, самоконтроль; словарная работа по ходу чтения);</w:t>
      </w:r>
    </w:p>
    <w:p w:rsidR="00A30408" w:rsidRPr="00A30408" w:rsidRDefault="00A30408" w:rsidP="00A30408">
      <w:pPr>
        <w:pStyle w:val="c2"/>
        <w:spacing w:before="0" w:beforeAutospacing="0" w:after="0" w:afterAutospacing="0"/>
        <w:ind w:firstLine="360"/>
        <w:jc w:val="both"/>
        <w:rPr>
          <w:color w:val="000000"/>
        </w:rPr>
      </w:pPr>
      <w:r w:rsidRPr="00A30408">
        <w:rPr>
          <w:rStyle w:val="c0"/>
          <w:color w:val="000000"/>
        </w:rPr>
        <w:t>– формулировать основную мысль текста;</w:t>
      </w:r>
    </w:p>
    <w:p w:rsidR="00A30408" w:rsidRPr="00A30408" w:rsidRDefault="00A30408" w:rsidP="00A30408">
      <w:pPr>
        <w:pStyle w:val="c2"/>
        <w:spacing w:before="0" w:beforeAutospacing="0" w:after="0" w:afterAutospacing="0"/>
        <w:ind w:firstLine="360"/>
        <w:jc w:val="both"/>
        <w:rPr>
          <w:color w:val="000000"/>
        </w:rPr>
      </w:pPr>
      <w:r w:rsidRPr="00A30408">
        <w:rPr>
          <w:rStyle w:val="c0"/>
          <w:color w:val="000000"/>
        </w:rPr>
        <w:t>– составлять простой и сложный план текста;</w:t>
      </w:r>
    </w:p>
    <w:p w:rsidR="00A30408" w:rsidRPr="00A30408" w:rsidRDefault="00A30408" w:rsidP="00A30408">
      <w:pPr>
        <w:pStyle w:val="c2"/>
        <w:spacing w:before="0" w:beforeAutospacing="0" w:after="0" w:afterAutospacing="0"/>
        <w:ind w:firstLine="360"/>
        <w:jc w:val="both"/>
        <w:rPr>
          <w:color w:val="000000"/>
        </w:rPr>
      </w:pPr>
      <w:r w:rsidRPr="00A30408">
        <w:rPr>
          <w:rStyle w:val="c0"/>
          <w:color w:val="000000"/>
        </w:rPr>
        <w:t>– писать сочинение на материале прочитанного с предварительной подготовкой;</w:t>
      </w:r>
    </w:p>
    <w:p w:rsidR="00A30408" w:rsidRPr="00A30408" w:rsidRDefault="00A30408" w:rsidP="00A30408">
      <w:pPr>
        <w:pStyle w:val="c2"/>
        <w:spacing w:before="0" w:beforeAutospacing="0" w:after="0" w:afterAutospacing="0"/>
        <w:ind w:firstLine="360"/>
        <w:jc w:val="both"/>
        <w:rPr>
          <w:color w:val="000000"/>
        </w:rPr>
      </w:pPr>
      <w:r w:rsidRPr="00A30408">
        <w:rPr>
          <w:rStyle w:val="c0"/>
          <w:color w:val="000000"/>
        </w:rPr>
        <w:t>– аргументированно высказывать свое отношение к прочитанному, к героям, понимать и определять свои эмоции;</w:t>
      </w:r>
    </w:p>
    <w:p w:rsidR="00A30408" w:rsidRPr="00A30408" w:rsidRDefault="00A30408" w:rsidP="00A30408">
      <w:pPr>
        <w:pStyle w:val="c2"/>
        <w:spacing w:before="0" w:beforeAutospacing="0" w:after="0" w:afterAutospacing="0"/>
        <w:ind w:firstLine="360"/>
        <w:jc w:val="both"/>
        <w:rPr>
          <w:color w:val="000000"/>
        </w:rPr>
      </w:pPr>
      <w:r w:rsidRPr="00A30408">
        <w:rPr>
          <w:rStyle w:val="c0"/>
          <w:color w:val="000000"/>
        </w:rPr>
        <w:t>– понимать  и  формулировать  свое  отношение  к  авторской  манере письма;</w:t>
      </w:r>
    </w:p>
    <w:p w:rsidR="00A30408" w:rsidRPr="00A30408" w:rsidRDefault="00A30408" w:rsidP="00A30408">
      <w:pPr>
        <w:pStyle w:val="c2"/>
        <w:spacing w:before="0" w:beforeAutospacing="0" w:after="0" w:afterAutospacing="0"/>
        <w:ind w:firstLine="360"/>
        <w:jc w:val="both"/>
        <w:rPr>
          <w:color w:val="000000"/>
        </w:rPr>
      </w:pPr>
      <w:r w:rsidRPr="00A30408">
        <w:rPr>
          <w:rStyle w:val="c0"/>
          <w:color w:val="000000"/>
        </w:rPr>
        <w:t>– иметь собственные читательские приоритеты, уважительно относиться к предпочтениям других;</w:t>
      </w:r>
    </w:p>
    <w:p w:rsidR="00A30408" w:rsidRPr="00A30408" w:rsidRDefault="00A30408" w:rsidP="00A30408">
      <w:pPr>
        <w:pStyle w:val="c2"/>
        <w:spacing w:before="0" w:beforeAutospacing="0" w:after="0" w:afterAutospacing="0"/>
        <w:ind w:firstLine="360"/>
        <w:jc w:val="both"/>
        <w:rPr>
          <w:color w:val="000000"/>
        </w:rPr>
      </w:pPr>
      <w:r w:rsidRPr="00A30408">
        <w:rPr>
          <w:rStyle w:val="c0"/>
          <w:color w:val="000000"/>
        </w:rPr>
        <w:t>– самостоятельно давать характеристику героя (портрет, черты характера и поступки, речь, отношение автора к герою; собственное отношение к герою);</w:t>
      </w:r>
    </w:p>
    <w:p w:rsidR="00A30408" w:rsidRPr="00A30408" w:rsidRDefault="00A30408" w:rsidP="00A30408">
      <w:pPr>
        <w:pStyle w:val="c2"/>
        <w:spacing w:before="0" w:beforeAutospacing="0" w:after="0" w:afterAutospacing="0"/>
        <w:ind w:firstLine="360"/>
        <w:jc w:val="both"/>
        <w:rPr>
          <w:color w:val="000000"/>
        </w:rPr>
      </w:pPr>
      <w:r w:rsidRPr="00A30408">
        <w:rPr>
          <w:rStyle w:val="c0"/>
          <w:color w:val="000000"/>
        </w:rPr>
        <w:t>– относить прочитанное произведение к определенному периоду</w:t>
      </w:r>
      <w:proofErr w:type="gramStart"/>
      <w:r w:rsidRPr="00A30408">
        <w:rPr>
          <w:rStyle w:val="c0"/>
          <w:color w:val="000000"/>
        </w:rPr>
        <w:t xml:space="preserve"> ;</w:t>
      </w:r>
      <w:proofErr w:type="gramEnd"/>
      <w:r w:rsidRPr="00A30408">
        <w:rPr>
          <w:rStyle w:val="c0"/>
          <w:color w:val="000000"/>
        </w:rPr>
        <w:t xml:space="preserve"> соотносить автора, его произведения со временем их создания, с тематикой детской литературы;</w:t>
      </w:r>
    </w:p>
    <w:p w:rsidR="00A30408" w:rsidRPr="00A30408" w:rsidRDefault="00A30408" w:rsidP="00A30408">
      <w:pPr>
        <w:pStyle w:val="c2"/>
        <w:spacing w:before="0" w:beforeAutospacing="0" w:after="0" w:afterAutospacing="0"/>
        <w:ind w:firstLine="360"/>
        <w:jc w:val="both"/>
        <w:rPr>
          <w:color w:val="000000"/>
        </w:rPr>
      </w:pPr>
      <w:r w:rsidRPr="00A30408">
        <w:rPr>
          <w:rStyle w:val="c0"/>
          <w:color w:val="000000"/>
        </w:rPr>
        <w:t>– относить произведения к жанру басни, фантастической повести по определенным признакам;</w:t>
      </w:r>
    </w:p>
    <w:p w:rsidR="00A30408" w:rsidRDefault="00A30408" w:rsidP="00A30408">
      <w:pPr>
        <w:pStyle w:val="c2"/>
        <w:spacing w:before="0" w:beforeAutospacing="0" w:after="0" w:afterAutospacing="0"/>
        <w:ind w:firstLine="360"/>
        <w:jc w:val="both"/>
        <w:rPr>
          <w:rStyle w:val="c0"/>
          <w:color w:val="000000"/>
        </w:rPr>
      </w:pPr>
      <w:r w:rsidRPr="00A30408">
        <w:rPr>
          <w:rStyle w:val="c0"/>
          <w:color w:val="000000"/>
        </w:rPr>
        <w:t>– видеть языковые средства, использованные автором.</w:t>
      </w:r>
    </w:p>
    <w:p w:rsidR="003B770A" w:rsidRDefault="003B770A" w:rsidP="00C145E3">
      <w:pPr>
        <w:pStyle w:val="aa"/>
        <w:spacing w:before="26" w:beforeAutospacing="0"/>
        <w:jc w:val="center"/>
        <w:rPr>
          <w:rFonts w:eastAsia="Arial Unicode MS"/>
          <w:b/>
          <w:sz w:val="28"/>
          <w:szCs w:val="28"/>
        </w:rPr>
      </w:pPr>
    </w:p>
    <w:p w:rsidR="00AC6447" w:rsidRDefault="00AC6447" w:rsidP="00C145E3">
      <w:pPr>
        <w:pStyle w:val="aa"/>
        <w:spacing w:before="26" w:beforeAutospacing="0"/>
        <w:jc w:val="center"/>
        <w:rPr>
          <w:rFonts w:eastAsia="Arial Unicode MS"/>
          <w:b/>
          <w:sz w:val="28"/>
          <w:szCs w:val="28"/>
        </w:rPr>
      </w:pPr>
    </w:p>
    <w:p w:rsidR="00AC6447" w:rsidRDefault="00AC6447" w:rsidP="00C145E3">
      <w:pPr>
        <w:pStyle w:val="aa"/>
        <w:spacing w:before="26" w:beforeAutospacing="0"/>
        <w:jc w:val="center"/>
        <w:rPr>
          <w:rFonts w:eastAsia="Arial Unicode MS"/>
          <w:b/>
          <w:sz w:val="28"/>
          <w:szCs w:val="28"/>
        </w:rPr>
      </w:pPr>
    </w:p>
    <w:p w:rsidR="00AC6447" w:rsidRDefault="00AC6447" w:rsidP="00C145E3">
      <w:pPr>
        <w:pStyle w:val="aa"/>
        <w:spacing w:before="26" w:beforeAutospacing="0"/>
        <w:jc w:val="center"/>
        <w:rPr>
          <w:rFonts w:eastAsia="Arial Unicode MS"/>
          <w:b/>
          <w:sz w:val="28"/>
          <w:szCs w:val="28"/>
        </w:rPr>
      </w:pPr>
    </w:p>
    <w:p w:rsidR="00AC6447" w:rsidRDefault="00AC6447" w:rsidP="00C145E3">
      <w:pPr>
        <w:pStyle w:val="aa"/>
        <w:spacing w:before="26" w:beforeAutospacing="0"/>
        <w:jc w:val="center"/>
        <w:rPr>
          <w:rFonts w:eastAsia="Arial Unicode MS"/>
          <w:b/>
          <w:sz w:val="28"/>
          <w:szCs w:val="28"/>
        </w:rPr>
      </w:pPr>
    </w:p>
    <w:p w:rsidR="00AC6447" w:rsidRDefault="00AC6447" w:rsidP="00C145E3">
      <w:pPr>
        <w:pStyle w:val="aa"/>
        <w:spacing w:before="26" w:beforeAutospacing="0"/>
        <w:jc w:val="center"/>
        <w:rPr>
          <w:rFonts w:eastAsia="Arial Unicode MS"/>
          <w:b/>
          <w:sz w:val="28"/>
          <w:szCs w:val="28"/>
        </w:rPr>
      </w:pPr>
    </w:p>
    <w:p w:rsidR="00AC6447" w:rsidRDefault="00AC6447" w:rsidP="00C145E3">
      <w:pPr>
        <w:pStyle w:val="aa"/>
        <w:spacing w:before="26" w:beforeAutospacing="0"/>
        <w:jc w:val="center"/>
        <w:rPr>
          <w:rFonts w:eastAsia="Arial Unicode MS"/>
          <w:b/>
          <w:sz w:val="28"/>
          <w:szCs w:val="28"/>
        </w:rPr>
      </w:pPr>
    </w:p>
    <w:p w:rsidR="00AC6447" w:rsidRDefault="00AC6447" w:rsidP="00C145E3">
      <w:pPr>
        <w:pStyle w:val="aa"/>
        <w:spacing w:before="26" w:beforeAutospacing="0"/>
        <w:jc w:val="center"/>
        <w:rPr>
          <w:rFonts w:eastAsia="Arial Unicode MS"/>
          <w:b/>
          <w:sz w:val="28"/>
          <w:szCs w:val="28"/>
        </w:rPr>
      </w:pPr>
    </w:p>
    <w:p w:rsidR="00B006B2" w:rsidRDefault="00B006B2" w:rsidP="00B006B2">
      <w:pPr>
        <w:pStyle w:val="aa"/>
        <w:spacing w:before="26" w:beforeAutospacing="0"/>
        <w:rPr>
          <w:rFonts w:eastAsia="Arial Unicode MS"/>
          <w:b/>
          <w:sz w:val="28"/>
          <w:szCs w:val="28"/>
        </w:rPr>
      </w:pPr>
    </w:p>
    <w:p w:rsidR="00B006B2" w:rsidRDefault="00B006B2" w:rsidP="00B006B2">
      <w:pPr>
        <w:pStyle w:val="aa"/>
        <w:spacing w:before="26" w:beforeAutospacing="0"/>
        <w:rPr>
          <w:rFonts w:eastAsia="Arial Unicode MS"/>
          <w:b/>
          <w:sz w:val="28"/>
          <w:szCs w:val="28"/>
        </w:rPr>
      </w:pPr>
    </w:p>
    <w:p w:rsidR="003B770A" w:rsidRDefault="003B770A" w:rsidP="00C145E3">
      <w:pPr>
        <w:pStyle w:val="aa"/>
        <w:spacing w:before="26" w:beforeAutospacing="0"/>
        <w:jc w:val="center"/>
        <w:rPr>
          <w:rFonts w:eastAsia="Arial Unicode MS"/>
          <w:b/>
          <w:sz w:val="28"/>
          <w:szCs w:val="28"/>
        </w:rPr>
      </w:pPr>
    </w:p>
    <w:p w:rsidR="00C145E3" w:rsidRDefault="00C145E3" w:rsidP="00C145E3">
      <w:pPr>
        <w:pStyle w:val="aa"/>
        <w:spacing w:before="26" w:beforeAutospacing="0"/>
        <w:jc w:val="center"/>
        <w:rPr>
          <w:rFonts w:eastAsia="Arial Unicode MS"/>
          <w:b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lastRenderedPageBreak/>
        <w:t>Тематическое планирование</w:t>
      </w:r>
    </w:p>
    <w:p w:rsidR="00C145E3" w:rsidRDefault="00C145E3" w:rsidP="00C145E3">
      <w:pPr>
        <w:pStyle w:val="aa"/>
        <w:spacing w:before="26" w:beforeAutospacing="0"/>
        <w:rPr>
          <w:sz w:val="28"/>
          <w:szCs w:val="28"/>
        </w:rPr>
      </w:pPr>
      <w:r>
        <w:rPr>
          <w:rFonts w:eastAsia="Arial Unicode MS"/>
          <w:b/>
          <w:color w:val="000000"/>
          <w:sz w:val="28"/>
          <w:szCs w:val="28"/>
        </w:rPr>
        <w:t>по</w:t>
      </w:r>
      <w:r>
        <w:rPr>
          <w:rFonts w:ascii="Arial Unicode MS" w:eastAsia="Arial Unicode MS" w:hAnsi="Arial Unicode MS" w:cs="Arial Unicode MS" w:hint="eastAsia"/>
          <w:color w:val="000000"/>
        </w:rPr>
        <w:t xml:space="preserve">  </w:t>
      </w:r>
      <w:r>
        <w:rPr>
          <w:rFonts w:eastAsia="Arial Unicode MS"/>
          <w:color w:val="000000"/>
          <w:u w:val="single"/>
        </w:rPr>
        <w:t>Литературному чтению</w:t>
      </w:r>
      <w:r>
        <w:rPr>
          <w:rFonts w:ascii="Arial Unicode MS" w:eastAsia="Arial Unicode MS" w:hAnsi="Arial Unicode MS" w:cs="Arial Unicode MS" w:hint="eastAsia"/>
          <w:color w:val="000000"/>
        </w:rPr>
        <w:t>_________________________________________________</w:t>
      </w:r>
    </w:p>
    <w:p w:rsidR="00C145E3" w:rsidRDefault="00C145E3" w:rsidP="00C145E3">
      <w:pPr>
        <w:jc w:val="center"/>
        <w:rPr>
          <w:rFonts w:eastAsia="Arial Unicode MS"/>
          <w:color w:val="000000"/>
          <w:sz w:val="20"/>
          <w:szCs w:val="20"/>
        </w:rPr>
      </w:pPr>
      <w:r>
        <w:rPr>
          <w:rFonts w:eastAsia="Arial Unicode MS"/>
          <w:color w:val="000000"/>
          <w:sz w:val="20"/>
          <w:szCs w:val="20"/>
        </w:rPr>
        <w:t>наименование курса</w:t>
      </w:r>
    </w:p>
    <w:p w:rsidR="00C145E3" w:rsidRDefault="00C145E3" w:rsidP="00C145E3">
      <w:pPr>
        <w:rPr>
          <w:rFonts w:eastAsia="Arial Unicode MS"/>
          <w:color w:val="000000"/>
          <w:sz w:val="24"/>
          <w:szCs w:val="24"/>
        </w:rPr>
      </w:pPr>
      <w:r>
        <w:rPr>
          <w:rFonts w:eastAsia="Arial Unicode MS"/>
          <w:color w:val="000000"/>
        </w:rPr>
        <w:t>Классы</w:t>
      </w:r>
      <w:r>
        <w:rPr>
          <w:rFonts w:eastAsia="Arial Unicode MS"/>
          <w:color w:val="000000"/>
          <w:u w:val="single"/>
        </w:rPr>
        <w:t>_____4________________</w:t>
      </w:r>
    </w:p>
    <w:p w:rsidR="00C145E3" w:rsidRDefault="00C145E3" w:rsidP="00C145E3">
      <w:pPr>
        <w:rPr>
          <w:rFonts w:eastAsia="Arial Unicode MS"/>
          <w:color w:val="000000"/>
          <w:u w:val="single"/>
        </w:rPr>
      </w:pPr>
      <w:r>
        <w:rPr>
          <w:rFonts w:eastAsia="Arial Unicode MS"/>
          <w:color w:val="000000"/>
        </w:rPr>
        <w:t>Учитель ___</w:t>
      </w:r>
      <w:proofErr w:type="spellStart"/>
      <w:r>
        <w:rPr>
          <w:rFonts w:eastAsia="Arial Unicode MS"/>
          <w:color w:val="000000"/>
          <w:u w:val="single"/>
        </w:rPr>
        <w:t>Даржа</w:t>
      </w:r>
      <w:proofErr w:type="spellEnd"/>
      <w:r>
        <w:rPr>
          <w:rFonts w:eastAsia="Arial Unicode MS"/>
          <w:color w:val="000000"/>
          <w:u w:val="single"/>
        </w:rPr>
        <w:t xml:space="preserve"> А.А.</w:t>
      </w:r>
    </w:p>
    <w:p w:rsidR="00C145E3" w:rsidRDefault="00C145E3" w:rsidP="00C145E3">
      <w:pPr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>Количество часов по учебному плану</w:t>
      </w:r>
    </w:p>
    <w:p w:rsidR="00C145E3" w:rsidRDefault="00C145E3" w:rsidP="00C145E3">
      <w:pPr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 xml:space="preserve">Всего </w:t>
      </w:r>
      <w:r>
        <w:rPr>
          <w:rFonts w:eastAsia="Arial Unicode MS"/>
          <w:color w:val="000000"/>
          <w:u w:val="single"/>
        </w:rPr>
        <w:t>102__</w:t>
      </w:r>
      <w:r>
        <w:rPr>
          <w:rFonts w:eastAsia="Arial Unicode MS"/>
          <w:color w:val="000000"/>
        </w:rPr>
        <w:t>час;  в неделю ____</w:t>
      </w:r>
      <w:r>
        <w:rPr>
          <w:rFonts w:eastAsia="Arial Unicode MS"/>
          <w:color w:val="000000"/>
          <w:u w:val="single"/>
        </w:rPr>
        <w:t>3</w:t>
      </w:r>
      <w:r>
        <w:rPr>
          <w:rFonts w:eastAsia="Arial Unicode MS"/>
          <w:color w:val="000000"/>
        </w:rPr>
        <w:t>____ час.</w:t>
      </w:r>
    </w:p>
    <w:p w:rsidR="00C145E3" w:rsidRDefault="00C145E3" w:rsidP="00C145E3">
      <w:pPr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>Плановых контрольных работ __</w:t>
      </w:r>
      <w:r>
        <w:rPr>
          <w:rFonts w:eastAsia="Arial Unicode MS"/>
          <w:color w:val="000000"/>
          <w:u w:val="single"/>
        </w:rPr>
        <w:t>3</w:t>
      </w:r>
      <w:r>
        <w:rPr>
          <w:rFonts w:eastAsia="Arial Unicode MS"/>
          <w:color w:val="000000"/>
        </w:rPr>
        <w:t>_____________</w:t>
      </w:r>
    </w:p>
    <w:p w:rsidR="00C145E3" w:rsidRDefault="00C145E3" w:rsidP="00C145E3">
      <w:pPr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>Для предметов естественнонаучного цикла</w:t>
      </w:r>
    </w:p>
    <w:p w:rsidR="00C145E3" w:rsidRDefault="00C145E3" w:rsidP="00C145E3">
      <w:pPr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>Плановых лабораторных работ _________, практических работ ____________</w:t>
      </w:r>
    </w:p>
    <w:p w:rsidR="00C145E3" w:rsidRDefault="00C145E3" w:rsidP="00C145E3">
      <w:pPr>
        <w:pBdr>
          <w:bottom w:val="single" w:sz="12" w:space="1" w:color="auto"/>
        </w:pBdr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 xml:space="preserve">Планирование составлено на основе </w:t>
      </w:r>
    </w:p>
    <w:p w:rsidR="00C145E3" w:rsidRDefault="00C145E3" w:rsidP="00C145E3">
      <w:pPr>
        <w:tabs>
          <w:tab w:val="left" w:pos="0"/>
          <w:tab w:val="left" w:pos="720"/>
        </w:tabs>
        <w:suppressAutoHyphens/>
        <w:autoSpaceDE w:val="0"/>
        <w:autoSpaceDN w:val="0"/>
        <w:adjustRightInd w:val="0"/>
        <w:jc w:val="both"/>
        <w:rPr>
          <w:rFonts w:eastAsia="Times New Roman"/>
          <w:kern w:val="2"/>
          <w:u w:val="single"/>
        </w:rPr>
      </w:pPr>
      <w:r>
        <w:rPr>
          <w:rFonts w:eastAsia="Calibri"/>
          <w:color w:val="000000"/>
          <w:u w:val="single"/>
        </w:rPr>
        <w:t xml:space="preserve">Программы общеобразовательных учреждений авторов </w:t>
      </w:r>
      <w:proofErr w:type="spellStart"/>
      <w:r>
        <w:rPr>
          <w:rFonts w:eastAsia="Calibri"/>
          <w:color w:val="000000"/>
          <w:u w:val="single"/>
        </w:rPr>
        <w:t>Л.Ф.Климановой</w:t>
      </w:r>
      <w:proofErr w:type="spellEnd"/>
      <w:r>
        <w:rPr>
          <w:rFonts w:eastAsia="Calibri"/>
          <w:color w:val="000000"/>
          <w:u w:val="single"/>
        </w:rPr>
        <w:t xml:space="preserve">, </w:t>
      </w:r>
      <w:proofErr w:type="spellStart"/>
      <w:r>
        <w:rPr>
          <w:rFonts w:eastAsia="Calibri"/>
          <w:color w:val="000000"/>
          <w:u w:val="single"/>
        </w:rPr>
        <w:t>В.Г.Горецкого</w:t>
      </w:r>
      <w:proofErr w:type="spellEnd"/>
      <w:r>
        <w:rPr>
          <w:rFonts w:eastAsia="Calibri"/>
          <w:color w:val="000000"/>
          <w:u w:val="single"/>
        </w:rPr>
        <w:t xml:space="preserve">, </w:t>
      </w:r>
      <w:proofErr w:type="spellStart"/>
      <w:r>
        <w:rPr>
          <w:rFonts w:eastAsia="Calibri"/>
          <w:color w:val="000000"/>
          <w:u w:val="single"/>
        </w:rPr>
        <w:t>М.В.Головановой</w:t>
      </w:r>
      <w:proofErr w:type="spellEnd"/>
      <w:r>
        <w:rPr>
          <w:rFonts w:eastAsia="Calibri"/>
          <w:color w:val="000000"/>
          <w:u w:val="single"/>
        </w:rPr>
        <w:t xml:space="preserve"> «Литературное чтение. 1-4 классы»</w:t>
      </w:r>
      <w:r>
        <w:rPr>
          <w:kern w:val="2"/>
          <w:u w:val="single"/>
        </w:rPr>
        <w:t xml:space="preserve"> </w:t>
      </w:r>
      <w:r>
        <w:rPr>
          <w:rFonts w:eastAsia="Calibri"/>
          <w:color w:val="000000"/>
          <w:u w:val="single"/>
        </w:rPr>
        <w:t>М.: Просвещение, 2011</w:t>
      </w:r>
      <w:r>
        <w:rPr>
          <w:color w:val="000000"/>
          <w:u w:val="single"/>
        </w:rPr>
        <w:t>г</w:t>
      </w:r>
      <w:r>
        <w:rPr>
          <w:rFonts w:eastAsia="Calibri"/>
          <w:color w:val="000000"/>
          <w:u w:val="single"/>
        </w:rPr>
        <w:t>. </w:t>
      </w:r>
      <w:r>
        <w:rPr>
          <w:kern w:val="2"/>
          <w:u w:val="single"/>
        </w:rPr>
        <w:t>________________________________________________________________________</w:t>
      </w:r>
    </w:p>
    <w:p w:rsidR="00C145E3" w:rsidRDefault="00C145E3" w:rsidP="00C145E3">
      <w:pPr>
        <w:jc w:val="center"/>
        <w:rPr>
          <w:rFonts w:eastAsia="Arial Unicode MS"/>
          <w:color w:val="000000"/>
          <w:sz w:val="20"/>
          <w:szCs w:val="20"/>
        </w:rPr>
      </w:pPr>
      <w:r>
        <w:rPr>
          <w:rFonts w:eastAsia="Arial Unicode MS"/>
          <w:color w:val="000000"/>
          <w:sz w:val="20"/>
          <w:szCs w:val="20"/>
        </w:rPr>
        <w:t>программа и её автор</w:t>
      </w:r>
    </w:p>
    <w:p w:rsidR="00C145E3" w:rsidRDefault="00C145E3" w:rsidP="00C145E3">
      <w:pPr>
        <w:rPr>
          <w:rFonts w:eastAsia="Times New Roman"/>
          <w:sz w:val="24"/>
          <w:szCs w:val="24"/>
          <w:u w:val="single"/>
        </w:rPr>
      </w:pPr>
      <w:r>
        <w:rPr>
          <w:rFonts w:eastAsia="Arial Unicode MS"/>
          <w:color w:val="000000"/>
        </w:rPr>
        <w:t>Учебник</w:t>
      </w:r>
      <w:r>
        <w:rPr>
          <w:rFonts w:eastAsia="Arial Unicode MS"/>
          <w:color w:val="000000"/>
          <w:sz w:val="28"/>
          <w:szCs w:val="28"/>
        </w:rPr>
        <w:t>_</w:t>
      </w:r>
      <w:r>
        <w:t xml:space="preserve"> </w:t>
      </w:r>
      <w:r w:rsidR="002D5A3A">
        <w:rPr>
          <w:u w:val="single"/>
        </w:rPr>
        <w:t>литературное чтение 4</w:t>
      </w:r>
      <w:r>
        <w:rPr>
          <w:u w:val="single"/>
        </w:rPr>
        <w:t xml:space="preserve"> класс. В 2-х частях. - М.:</w:t>
      </w:r>
      <w:r>
        <w:t xml:space="preserve"> </w:t>
      </w:r>
      <w:r>
        <w:rPr>
          <w:u w:val="single"/>
        </w:rPr>
        <w:t>Просвещение, 2012 г_______</w:t>
      </w:r>
    </w:p>
    <w:p w:rsidR="00C145E3" w:rsidRDefault="00C145E3" w:rsidP="00C145E3">
      <w:pPr>
        <w:rPr>
          <w:rFonts w:eastAsia="Arial Unicode MS"/>
          <w:color w:val="000000"/>
          <w:sz w:val="20"/>
          <w:szCs w:val="20"/>
        </w:rPr>
      </w:pPr>
      <w:r>
        <w:rPr>
          <w:rFonts w:eastAsia="Arial Unicode MS"/>
          <w:color w:val="000000"/>
          <w:sz w:val="28"/>
          <w:szCs w:val="28"/>
        </w:rPr>
        <w:t xml:space="preserve">                                        </w:t>
      </w:r>
      <w:r>
        <w:rPr>
          <w:rFonts w:eastAsia="Arial Unicode MS"/>
          <w:color w:val="000000"/>
          <w:sz w:val="20"/>
          <w:szCs w:val="20"/>
        </w:rPr>
        <w:t>название, автор, издательство, год издания</w:t>
      </w:r>
    </w:p>
    <w:p w:rsidR="00C145E3" w:rsidRDefault="00C145E3" w:rsidP="00C145E3">
      <w:pPr>
        <w:rPr>
          <w:rFonts w:eastAsia="Times New Roman"/>
          <w:sz w:val="28"/>
          <w:szCs w:val="28"/>
        </w:rPr>
      </w:pPr>
    </w:p>
    <w:p w:rsidR="00C145E3" w:rsidRDefault="00C145E3" w:rsidP="00C145E3">
      <w:pPr>
        <w:spacing w:after="24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Табличное представление тематического планирования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4538"/>
        <w:gridCol w:w="1561"/>
        <w:gridCol w:w="1702"/>
        <w:gridCol w:w="1560"/>
      </w:tblGrid>
      <w:tr w:rsidR="00C145E3" w:rsidTr="00C145E3">
        <w:trPr>
          <w:trHeight w:val="28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:rsidR="00C145E3" w:rsidRDefault="00C145E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:rsidR="00C145E3" w:rsidRDefault="00C145E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Наименование </w:t>
            </w:r>
          </w:p>
          <w:p w:rsidR="00C145E3" w:rsidRDefault="00C145E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разделов и тем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:rsidR="00C145E3" w:rsidRDefault="00C145E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Количество часов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:rsidR="00C145E3" w:rsidRDefault="00C145E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Дата проведения</w:t>
            </w:r>
          </w:p>
        </w:tc>
      </w:tr>
      <w:tr w:rsidR="00C145E3" w:rsidTr="00C145E3">
        <w:trPr>
          <w:trHeight w:val="27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5E3" w:rsidRDefault="00C145E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5E3" w:rsidRDefault="00C145E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5E3" w:rsidRDefault="00C145E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:rsidR="00C145E3" w:rsidRDefault="00C145E3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по программе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:rsidR="00C145E3" w:rsidRDefault="00C145E3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фактически</w:t>
            </w:r>
          </w:p>
        </w:tc>
      </w:tr>
      <w:tr w:rsidR="00C145E3" w:rsidTr="00C145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5E3" w:rsidRDefault="00C145E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5E3" w:rsidRDefault="00C145E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Style w:val="ab"/>
                <w:rFonts w:eastAsia="Calibri"/>
                <w:b w:val="0"/>
                <w:iCs/>
                <w:lang w:eastAsia="en-US"/>
              </w:rPr>
              <w:t>Самое великое чудо на свете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5E3" w:rsidRDefault="00C145E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E3" w:rsidRDefault="00C145E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E3" w:rsidRDefault="00C145E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145E3" w:rsidTr="00C145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5E3" w:rsidRDefault="00C145E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5E3" w:rsidRDefault="00C145E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Style w:val="ab"/>
                <w:rFonts w:eastAsia="Calibri"/>
                <w:b w:val="0"/>
                <w:iCs/>
                <w:lang w:eastAsia="en-US"/>
              </w:rPr>
              <w:t>Устное народное творчество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5E3" w:rsidRDefault="00C145E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E3" w:rsidRDefault="00C145E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E3" w:rsidRDefault="00C145E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145E3" w:rsidTr="00C145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5E3" w:rsidRDefault="00C145E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5E3" w:rsidRDefault="00C145E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Style w:val="ab"/>
                <w:rFonts w:eastAsia="Calibri"/>
                <w:b w:val="0"/>
                <w:iCs/>
                <w:lang w:eastAsia="en-US"/>
              </w:rPr>
              <w:t xml:space="preserve">Поэтическая тетрадь 1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5E3" w:rsidRDefault="00C145E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E3" w:rsidRDefault="00C145E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E3" w:rsidRDefault="00C145E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145E3" w:rsidTr="00C145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5E3" w:rsidRDefault="00C145E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5E3" w:rsidRDefault="00C145E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Style w:val="ab"/>
                <w:rFonts w:eastAsia="Calibri"/>
                <w:b w:val="0"/>
                <w:iCs/>
                <w:lang w:eastAsia="en-US"/>
              </w:rPr>
              <w:t>Великие русские писатели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5E3" w:rsidRDefault="00C145E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E3" w:rsidRDefault="00C145E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E3" w:rsidRDefault="00C145E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145E3" w:rsidTr="00C145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5E3" w:rsidRDefault="00C145E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5E3" w:rsidRDefault="00C145E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Style w:val="ab"/>
                <w:rFonts w:eastAsia="Calibri"/>
                <w:b w:val="0"/>
                <w:iCs/>
                <w:lang w:eastAsia="en-US"/>
              </w:rPr>
              <w:t>Поэтическая тетрадь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5E3" w:rsidRDefault="00C145E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E3" w:rsidRDefault="00C145E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E3" w:rsidRDefault="00C145E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145E3" w:rsidTr="00C145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5E3" w:rsidRDefault="00C145E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5E3" w:rsidRDefault="00C145E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Style w:val="ab"/>
                <w:rFonts w:eastAsia="Calibri"/>
                <w:b w:val="0"/>
                <w:iCs/>
                <w:lang w:eastAsia="en-US"/>
              </w:rPr>
              <w:t>Литературные сказки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5E3" w:rsidRDefault="00C145E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E3" w:rsidRDefault="00C145E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E3" w:rsidRDefault="00C145E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145E3" w:rsidTr="00C145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5E3" w:rsidRDefault="00C145E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lastRenderedPageBreak/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5E3" w:rsidRDefault="00C145E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Style w:val="ab"/>
                <w:rFonts w:eastAsia="Calibri"/>
                <w:b w:val="0"/>
                <w:iCs/>
                <w:lang w:eastAsia="en-US"/>
              </w:rPr>
              <w:t>Были и небылицы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5E3" w:rsidRDefault="00C145E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E3" w:rsidRDefault="00C145E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E3" w:rsidRDefault="00C145E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145E3" w:rsidTr="00C145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5E3" w:rsidRDefault="00C145E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5E3" w:rsidRDefault="00C145E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Style w:val="ab"/>
                <w:rFonts w:eastAsia="Calibri"/>
                <w:b w:val="0"/>
                <w:iCs/>
                <w:lang w:eastAsia="en-US"/>
              </w:rPr>
              <w:t>Поэтическая тетрадь 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5E3" w:rsidRDefault="00C145E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E3" w:rsidRDefault="00C145E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E3" w:rsidRDefault="00C145E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145E3" w:rsidTr="00C145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5E3" w:rsidRDefault="00C145E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5E3" w:rsidRDefault="00C145E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Style w:val="ab"/>
                <w:rFonts w:eastAsia="Calibri"/>
                <w:b w:val="0"/>
                <w:iCs/>
                <w:lang w:eastAsia="en-US"/>
              </w:rPr>
              <w:t>Люби живое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5E3" w:rsidRDefault="00C145E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E3" w:rsidRDefault="00C145E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E3" w:rsidRDefault="00C145E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145E3" w:rsidTr="00C145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5E3" w:rsidRDefault="00C145E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5E3" w:rsidRDefault="00C145E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Style w:val="ab"/>
                <w:rFonts w:eastAsia="Calibri"/>
                <w:b w:val="0"/>
                <w:iCs/>
                <w:lang w:eastAsia="en-US"/>
              </w:rPr>
              <w:t>Поэтическая тетрадь 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5E3" w:rsidRDefault="00C145E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E3" w:rsidRDefault="00C145E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E3" w:rsidRDefault="00C145E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145E3" w:rsidTr="00C145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5E3" w:rsidRDefault="00C145E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5E3" w:rsidRDefault="00C145E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Style w:val="ab"/>
                <w:rFonts w:eastAsia="Calibri"/>
                <w:b w:val="0"/>
                <w:iCs/>
                <w:lang w:eastAsia="en-US"/>
              </w:rPr>
              <w:t>Собирай по ягодке – наберешь кузовок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5E3" w:rsidRDefault="00C145E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E3" w:rsidRDefault="00C145E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E3" w:rsidRDefault="00C145E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145E3" w:rsidTr="00C145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5E3" w:rsidRDefault="00C145E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5E3" w:rsidRDefault="00C145E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Style w:val="ab"/>
                <w:rFonts w:eastAsia="Calibri"/>
                <w:b w:val="0"/>
                <w:iCs/>
                <w:lang w:eastAsia="en-US"/>
              </w:rPr>
              <w:t xml:space="preserve">По страницам детских журналов «Мурзилка» и «Веселые картинки»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5E3" w:rsidRDefault="00C145E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E3" w:rsidRDefault="00C145E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E3" w:rsidRDefault="00C145E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145E3" w:rsidTr="00C145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5E3" w:rsidRDefault="00C145E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5E3" w:rsidRDefault="00C145E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Style w:val="ab"/>
                <w:rFonts w:eastAsia="Calibri"/>
                <w:b w:val="0"/>
                <w:iCs/>
                <w:lang w:eastAsia="en-US"/>
              </w:rPr>
              <w:t xml:space="preserve">Зарубежная литература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5E3" w:rsidRDefault="00C145E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E3" w:rsidRDefault="00C145E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E3" w:rsidRDefault="00C145E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145E3" w:rsidTr="00C145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5E3" w:rsidRDefault="00C145E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5E3" w:rsidRDefault="00C145E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Style w:val="ab"/>
                <w:rFonts w:eastAsia="Calibri"/>
                <w:b w:val="0"/>
                <w:iCs/>
                <w:lang w:eastAsia="en-US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5E3" w:rsidRDefault="00C145E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lang w:eastAsia="en-US"/>
              </w:rPr>
              <w:t>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E3" w:rsidRDefault="00C145E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E3" w:rsidRDefault="00C145E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C145E3" w:rsidRDefault="00C145E3" w:rsidP="00C145E3">
      <w:pPr>
        <w:rPr>
          <w:sz w:val="24"/>
          <w:szCs w:val="24"/>
        </w:rPr>
      </w:pPr>
    </w:p>
    <w:p w:rsidR="00BE06B7" w:rsidRPr="008B448F" w:rsidRDefault="00BE06B7" w:rsidP="00BE06B7">
      <w:pPr>
        <w:spacing w:after="0"/>
        <w:rPr>
          <w:rFonts w:ascii="Times New Roman" w:eastAsia="Times New Roman" w:hAnsi="Times New Roman" w:cs="Times New Roman"/>
          <w:sz w:val="20"/>
          <w:szCs w:val="24"/>
        </w:rPr>
      </w:pPr>
    </w:p>
    <w:p w:rsidR="005239FC" w:rsidRPr="005239FC" w:rsidRDefault="005239FC" w:rsidP="005239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239FC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="005D1A30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</w:t>
      </w:r>
      <w:r w:rsidRPr="005239FC">
        <w:rPr>
          <w:rFonts w:ascii="Times New Roman" w:eastAsia="Times New Roman" w:hAnsi="Times New Roman" w:cs="Times New Roman"/>
          <w:b/>
          <w:bCs/>
          <w:color w:val="333333"/>
          <w:sz w:val="28"/>
        </w:rPr>
        <w:t xml:space="preserve"> Содержание учебного предмета</w:t>
      </w:r>
    </w:p>
    <w:p w:rsidR="005239FC" w:rsidRPr="005239FC" w:rsidRDefault="005239FC" w:rsidP="005239F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239F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Тематическое планирование с учетом рабочей программы воспитания, с указанием количества часов для изучения</w:t>
      </w:r>
    </w:p>
    <w:tbl>
      <w:tblPr>
        <w:tblW w:w="11010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7"/>
        <w:gridCol w:w="4232"/>
        <w:gridCol w:w="4099"/>
        <w:gridCol w:w="1632"/>
      </w:tblGrid>
      <w:tr w:rsidR="005239FC" w:rsidRPr="005239FC" w:rsidTr="005239FC"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3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Модуль «Школьный урок»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5239FC" w:rsidRPr="005239FC" w:rsidTr="005239FC"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Вводный урок по курсу литературного чтения</w:t>
            </w:r>
          </w:p>
        </w:tc>
        <w:tc>
          <w:tcPr>
            <w:tcW w:w="3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 ч</w:t>
            </w:r>
          </w:p>
        </w:tc>
      </w:tr>
      <w:tr w:rsidR="005239FC" w:rsidRPr="005239FC" w:rsidTr="005239FC"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3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 </w:t>
            </w:r>
            <w:r w:rsidRPr="0052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Летописи, былины, жития</w:t>
            </w:r>
          </w:p>
        </w:tc>
        <w:tc>
          <w:tcPr>
            <w:tcW w:w="3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11 ч</w:t>
            </w:r>
          </w:p>
        </w:tc>
      </w:tr>
      <w:tr w:rsidR="005239FC" w:rsidRPr="005239FC" w:rsidTr="005239FC"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3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Чудесный мир классики</w:t>
            </w:r>
          </w:p>
        </w:tc>
        <w:tc>
          <w:tcPr>
            <w:tcW w:w="3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17 ч</w:t>
            </w:r>
          </w:p>
        </w:tc>
      </w:tr>
      <w:tr w:rsidR="005239FC" w:rsidRPr="005239FC" w:rsidTr="005239FC"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3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Поэтическая тетрадь</w:t>
            </w:r>
          </w:p>
        </w:tc>
        <w:tc>
          <w:tcPr>
            <w:tcW w:w="3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10 ч</w:t>
            </w:r>
          </w:p>
        </w:tc>
      </w:tr>
      <w:tr w:rsidR="005239FC" w:rsidRPr="005239FC" w:rsidTr="005239FC"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3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Литературные сказки</w:t>
            </w:r>
          </w:p>
        </w:tc>
        <w:tc>
          <w:tcPr>
            <w:tcW w:w="3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15 ч</w:t>
            </w:r>
          </w:p>
        </w:tc>
      </w:tr>
      <w:tr w:rsidR="005239FC" w:rsidRPr="005239FC" w:rsidTr="005239FC"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3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Делу время – потехе час</w:t>
            </w:r>
          </w:p>
        </w:tc>
        <w:tc>
          <w:tcPr>
            <w:tcW w:w="3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10 ч</w:t>
            </w:r>
          </w:p>
        </w:tc>
      </w:tr>
      <w:tr w:rsidR="005239FC" w:rsidRPr="005239FC" w:rsidTr="005239FC"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3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Страна детства  </w:t>
            </w:r>
          </w:p>
        </w:tc>
        <w:tc>
          <w:tcPr>
            <w:tcW w:w="3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12 ч</w:t>
            </w:r>
          </w:p>
        </w:tc>
      </w:tr>
      <w:tr w:rsidR="005239FC" w:rsidRPr="005239FC" w:rsidTr="005239FC"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3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Природа и мы</w:t>
            </w:r>
          </w:p>
        </w:tc>
        <w:tc>
          <w:tcPr>
            <w:tcW w:w="3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14 ч</w:t>
            </w:r>
          </w:p>
        </w:tc>
      </w:tr>
      <w:tr w:rsidR="005239FC" w:rsidRPr="005239FC" w:rsidTr="005239FC"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3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Родина</w:t>
            </w:r>
          </w:p>
        </w:tc>
        <w:tc>
          <w:tcPr>
            <w:tcW w:w="3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6 ч</w:t>
            </w:r>
          </w:p>
        </w:tc>
      </w:tr>
      <w:tr w:rsidR="005239FC" w:rsidRPr="005239FC" w:rsidTr="005239FC"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Страна фантазия</w:t>
            </w:r>
          </w:p>
        </w:tc>
        <w:tc>
          <w:tcPr>
            <w:tcW w:w="3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7 ч</w:t>
            </w:r>
          </w:p>
        </w:tc>
      </w:tr>
      <w:tr w:rsidR="005239FC" w:rsidRPr="005239FC" w:rsidTr="005239FC"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Зарубежная литература</w:t>
            </w:r>
          </w:p>
        </w:tc>
        <w:tc>
          <w:tcPr>
            <w:tcW w:w="3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24 ч</w:t>
            </w:r>
          </w:p>
        </w:tc>
      </w:tr>
      <w:tr w:rsidR="005239FC" w:rsidRPr="005239FC" w:rsidTr="005239FC"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Мифы народов мира</w:t>
            </w:r>
          </w:p>
        </w:tc>
        <w:tc>
          <w:tcPr>
            <w:tcW w:w="3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9 ч</w:t>
            </w:r>
          </w:p>
        </w:tc>
      </w:tr>
    </w:tbl>
    <w:p w:rsidR="005D1A30" w:rsidRDefault="005D1A30" w:rsidP="005239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D1A30" w:rsidRDefault="005D1A30" w:rsidP="005239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239FC" w:rsidRPr="005239FC" w:rsidRDefault="005D1A30" w:rsidP="005239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</w:t>
      </w:r>
      <w:r w:rsidR="005239FC" w:rsidRPr="005239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разделов и тем.</w:t>
      </w:r>
    </w:p>
    <w:p w:rsidR="005239FC" w:rsidRPr="005239FC" w:rsidRDefault="005239FC" w:rsidP="005239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239FC">
        <w:rPr>
          <w:rFonts w:ascii="Calibri" w:eastAsia="Times New Roman" w:hAnsi="Calibri" w:cs="Calibri"/>
          <w:color w:val="000000"/>
          <w:sz w:val="24"/>
          <w:szCs w:val="24"/>
        </w:rPr>
        <w:t>1. Вводный урок по курсу литературного чтения.</w:t>
      </w:r>
    </w:p>
    <w:p w:rsidR="005239FC" w:rsidRPr="005239FC" w:rsidRDefault="005239FC" w:rsidP="005239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239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 2. </w:t>
      </w:r>
      <w:r w:rsidRPr="005239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Летописи, былины, жития</w:t>
      </w:r>
    </w:p>
    <w:p w:rsidR="005239FC" w:rsidRPr="005239FC" w:rsidRDefault="005239FC" w:rsidP="005239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239FC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учебником, системой условных обозначений, содержанием учебника, словарём. Рассматривание иллюстраций и оформление учебника.</w:t>
      </w:r>
    </w:p>
    <w:p w:rsidR="005239FC" w:rsidRPr="005239FC" w:rsidRDefault="005239FC" w:rsidP="005239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239FC">
        <w:rPr>
          <w:rFonts w:ascii="Times New Roman" w:eastAsia="Times New Roman" w:hAnsi="Times New Roman" w:cs="Times New Roman"/>
          <w:color w:val="000000"/>
          <w:sz w:val="24"/>
          <w:szCs w:val="24"/>
        </w:rPr>
        <w:t>Из летописи: «И повесил Олег щит свой на вратах Царьграда». События летописи – основные события  Древней Руси.</w:t>
      </w:r>
    </w:p>
    <w:p w:rsidR="005239FC" w:rsidRPr="005239FC" w:rsidRDefault="005239FC" w:rsidP="005239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239FC">
        <w:rPr>
          <w:rFonts w:ascii="Times New Roman" w:eastAsia="Times New Roman" w:hAnsi="Times New Roman" w:cs="Times New Roman"/>
          <w:color w:val="000000"/>
          <w:sz w:val="24"/>
          <w:szCs w:val="24"/>
        </w:rPr>
        <w:t>Из летописи: «И вспомнил Олег коня своего». Летопись – источник исторических фактов.</w:t>
      </w:r>
    </w:p>
    <w:p w:rsidR="005239FC" w:rsidRPr="005239FC" w:rsidRDefault="005239FC" w:rsidP="005239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239F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Поэтический текст былины. «Ильины три </w:t>
      </w:r>
      <w:proofErr w:type="spellStart"/>
      <w:r w:rsidRPr="005239FC">
        <w:rPr>
          <w:rFonts w:ascii="Times New Roman" w:eastAsia="Times New Roman" w:hAnsi="Times New Roman" w:cs="Times New Roman"/>
          <w:color w:val="000000"/>
          <w:sz w:val="24"/>
          <w:szCs w:val="24"/>
        </w:rPr>
        <w:t>поездочки</w:t>
      </w:r>
      <w:proofErr w:type="spellEnd"/>
      <w:r w:rsidRPr="005239FC">
        <w:rPr>
          <w:rFonts w:ascii="Times New Roman" w:eastAsia="Times New Roman" w:hAnsi="Times New Roman" w:cs="Times New Roman"/>
          <w:color w:val="000000"/>
          <w:sz w:val="24"/>
          <w:szCs w:val="24"/>
        </w:rPr>
        <w:t>». Сказочный характер былины. Прозаический текст былины в пересказе Н.Карнауховой. Сравнение поэтического и прозаического текстов. Герой былины – защитник государства Российского. Картина В.Васнецова «Богатыри».</w:t>
      </w:r>
    </w:p>
    <w:p w:rsidR="005239FC" w:rsidRPr="005239FC" w:rsidRDefault="005239FC" w:rsidP="005239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239FC">
        <w:rPr>
          <w:rFonts w:ascii="Times New Roman" w:eastAsia="Times New Roman" w:hAnsi="Times New Roman" w:cs="Times New Roman"/>
          <w:color w:val="000000"/>
          <w:sz w:val="24"/>
          <w:szCs w:val="24"/>
        </w:rPr>
        <w:t>Сергий Радонежский – святой земли русской. Житие Сергия Радонежского. Детство Варфоломея. Юность Варфоломея. Рассказ о битве на Куликовом поле на основе опорных слов и репродукций известных картин.</w:t>
      </w:r>
    </w:p>
    <w:p w:rsidR="005239FC" w:rsidRPr="005239FC" w:rsidRDefault="005239FC" w:rsidP="005239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239FC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Проект: «Создание календаря исторических событий»</w:t>
      </w:r>
    </w:p>
    <w:p w:rsidR="005239FC" w:rsidRPr="005239FC" w:rsidRDefault="005239FC" w:rsidP="005239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239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Чудесный мир классики</w:t>
      </w:r>
    </w:p>
    <w:p w:rsidR="005239FC" w:rsidRPr="005239FC" w:rsidRDefault="005239FC" w:rsidP="005239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239FC">
        <w:rPr>
          <w:rFonts w:ascii="Times New Roman" w:eastAsia="Times New Roman" w:hAnsi="Times New Roman" w:cs="Times New Roman"/>
          <w:color w:val="000000"/>
          <w:sz w:val="24"/>
          <w:szCs w:val="24"/>
        </w:rPr>
        <w:t>А.С.Пушкин. Стихи. «Няне». «Туча». «Унылая пора! Очей очарованье…». «Сказка о мёртвой царевне и о семи богатырях…». Герои пушкинской сказки. Характеристика героев сказки, отношение к ним. Деление сказки на части. Составление плана.</w:t>
      </w:r>
    </w:p>
    <w:p w:rsidR="005239FC" w:rsidRPr="005239FC" w:rsidRDefault="005239FC" w:rsidP="005239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239FC">
        <w:rPr>
          <w:rFonts w:ascii="Times New Roman" w:eastAsia="Times New Roman" w:hAnsi="Times New Roman" w:cs="Times New Roman"/>
          <w:color w:val="000000"/>
          <w:sz w:val="24"/>
          <w:szCs w:val="24"/>
        </w:rPr>
        <w:t>М.Ю.Лермонтов. «</w:t>
      </w:r>
      <w:proofErr w:type="spellStart"/>
      <w:r w:rsidRPr="005239FC">
        <w:rPr>
          <w:rFonts w:ascii="Times New Roman" w:eastAsia="Times New Roman" w:hAnsi="Times New Roman" w:cs="Times New Roman"/>
          <w:color w:val="000000"/>
          <w:sz w:val="24"/>
          <w:szCs w:val="24"/>
        </w:rPr>
        <w:t>Ашик-Кериб</w:t>
      </w:r>
      <w:proofErr w:type="spellEnd"/>
      <w:r w:rsidRPr="005239FC">
        <w:rPr>
          <w:rFonts w:ascii="Times New Roman" w:eastAsia="Times New Roman" w:hAnsi="Times New Roman" w:cs="Times New Roman"/>
          <w:color w:val="000000"/>
          <w:sz w:val="24"/>
          <w:szCs w:val="24"/>
        </w:rPr>
        <w:t>». Турецкая сказка. Герои турецкой сказки. Характеристика героев, отношение к ним.</w:t>
      </w:r>
    </w:p>
    <w:p w:rsidR="005239FC" w:rsidRPr="005239FC" w:rsidRDefault="005239FC" w:rsidP="005239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239FC">
        <w:rPr>
          <w:rFonts w:ascii="Times New Roman" w:eastAsia="Times New Roman" w:hAnsi="Times New Roman" w:cs="Times New Roman"/>
          <w:color w:val="000000"/>
          <w:sz w:val="24"/>
          <w:szCs w:val="24"/>
        </w:rPr>
        <w:t>Л.Н.Толстой «Детство». Характер главного героя    « Ивины»</w:t>
      </w:r>
    </w:p>
    <w:p w:rsidR="005239FC" w:rsidRPr="005239FC" w:rsidRDefault="005239FC" w:rsidP="005239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239FC">
        <w:rPr>
          <w:rFonts w:ascii="Times New Roman" w:eastAsia="Times New Roman" w:hAnsi="Times New Roman" w:cs="Times New Roman"/>
          <w:color w:val="000000"/>
          <w:sz w:val="24"/>
          <w:szCs w:val="24"/>
        </w:rPr>
        <w:t>А.П.Чехов «Мальчики». Смысл названия рассказа. Главные герои рассказа – герои своего времени. Характер героев.</w:t>
      </w:r>
    </w:p>
    <w:p w:rsidR="005239FC" w:rsidRPr="005239FC" w:rsidRDefault="005239FC" w:rsidP="005239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239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Поэтическая тетрадь</w:t>
      </w:r>
    </w:p>
    <w:p w:rsidR="005239FC" w:rsidRPr="005239FC" w:rsidRDefault="005239FC" w:rsidP="005239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239FC">
        <w:rPr>
          <w:rFonts w:ascii="Times New Roman" w:eastAsia="Times New Roman" w:hAnsi="Times New Roman" w:cs="Times New Roman"/>
          <w:color w:val="000000"/>
          <w:sz w:val="24"/>
          <w:szCs w:val="24"/>
        </w:rPr>
        <w:t>Ф.И.Тютчев «Ещё земли печален вид…»  «Как неожиданно и ярко…». Отбор средств художественной выразительности для создания картины природы.</w:t>
      </w:r>
    </w:p>
    <w:p w:rsidR="005239FC" w:rsidRPr="005239FC" w:rsidRDefault="005239FC" w:rsidP="005239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239FC">
        <w:rPr>
          <w:rFonts w:ascii="Times New Roman" w:eastAsia="Times New Roman" w:hAnsi="Times New Roman" w:cs="Times New Roman"/>
          <w:color w:val="000000"/>
          <w:sz w:val="24"/>
          <w:szCs w:val="24"/>
        </w:rPr>
        <w:t>А.А.Фет «Весенний дождь», «Бабочка». Картины природы в лирическом стихотворении.</w:t>
      </w:r>
    </w:p>
    <w:p w:rsidR="005239FC" w:rsidRPr="005239FC" w:rsidRDefault="005239FC" w:rsidP="005239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239FC">
        <w:rPr>
          <w:rFonts w:ascii="Times New Roman" w:eastAsia="Times New Roman" w:hAnsi="Times New Roman" w:cs="Times New Roman"/>
          <w:color w:val="000000"/>
          <w:sz w:val="24"/>
          <w:szCs w:val="24"/>
        </w:rPr>
        <w:t>Е.А.Баратынский « Весна, весна!». А.Н. Плещеев «Дети и птичка». И.С.Никитин «В синем небе плывут над полями…»</w:t>
      </w:r>
    </w:p>
    <w:p w:rsidR="005239FC" w:rsidRPr="005239FC" w:rsidRDefault="005239FC" w:rsidP="005239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239FC">
        <w:rPr>
          <w:rFonts w:ascii="Times New Roman" w:eastAsia="Times New Roman" w:hAnsi="Times New Roman" w:cs="Times New Roman"/>
          <w:color w:val="000000"/>
          <w:sz w:val="24"/>
          <w:szCs w:val="24"/>
        </w:rPr>
        <w:t> Н.А. Некрасов «В зимние сумерки…».</w:t>
      </w:r>
    </w:p>
    <w:p w:rsidR="005239FC" w:rsidRPr="005239FC" w:rsidRDefault="005239FC" w:rsidP="005239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239FC">
        <w:rPr>
          <w:rFonts w:ascii="Times New Roman" w:eastAsia="Times New Roman" w:hAnsi="Times New Roman" w:cs="Times New Roman"/>
          <w:color w:val="000000"/>
          <w:sz w:val="24"/>
          <w:szCs w:val="24"/>
        </w:rPr>
        <w:t>И.А.Бунин «Листопад». Картины осени. Сравнения, эпитеты.</w:t>
      </w:r>
    </w:p>
    <w:p w:rsidR="005239FC" w:rsidRPr="005239FC" w:rsidRDefault="005239FC" w:rsidP="005239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239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Литературные сказки</w:t>
      </w:r>
    </w:p>
    <w:p w:rsidR="005239FC" w:rsidRPr="005239FC" w:rsidRDefault="005239FC" w:rsidP="005239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239FC">
        <w:rPr>
          <w:rFonts w:ascii="Times New Roman" w:eastAsia="Times New Roman" w:hAnsi="Times New Roman" w:cs="Times New Roman"/>
          <w:color w:val="000000"/>
          <w:sz w:val="24"/>
          <w:szCs w:val="24"/>
        </w:rPr>
        <w:t>В.Ф.Одоевский «Городок в табакерке». Заглавие и главные герои. Составление плана сказки.</w:t>
      </w:r>
    </w:p>
    <w:p w:rsidR="005239FC" w:rsidRPr="005239FC" w:rsidRDefault="005239FC" w:rsidP="005239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239FC">
        <w:rPr>
          <w:rFonts w:ascii="Times New Roman" w:eastAsia="Times New Roman" w:hAnsi="Times New Roman" w:cs="Times New Roman"/>
          <w:color w:val="000000"/>
          <w:sz w:val="24"/>
          <w:szCs w:val="24"/>
        </w:rPr>
        <w:t>П.П.Бажов «Серебряное копытце». Заглавие. Герои. Авторское отношение к героям.</w:t>
      </w:r>
    </w:p>
    <w:p w:rsidR="005239FC" w:rsidRPr="005239FC" w:rsidRDefault="005239FC" w:rsidP="005239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239FC">
        <w:rPr>
          <w:rFonts w:ascii="Times New Roman" w:eastAsia="Times New Roman" w:hAnsi="Times New Roman" w:cs="Times New Roman"/>
          <w:color w:val="000000"/>
          <w:sz w:val="24"/>
          <w:szCs w:val="24"/>
        </w:rPr>
        <w:t>С.Т.Аксаков «Аленький цветочек». Заглавие. Герои. Авторское отношение к героям. Деление текста на части. Составление плана.</w:t>
      </w:r>
    </w:p>
    <w:p w:rsidR="005239FC" w:rsidRPr="005239FC" w:rsidRDefault="005239FC" w:rsidP="005239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239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Делу время – потехе час</w:t>
      </w:r>
    </w:p>
    <w:p w:rsidR="005239FC" w:rsidRPr="005239FC" w:rsidRDefault="005239FC" w:rsidP="005239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239FC">
        <w:rPr>
          <w:rFonts w:ascii="Times New Roman" w:eastAsia="Times New Roman" w:hAnsi="Times New Roman" w:cs="Times New Roman"/>
          <w:color w:val="000000"/>
          <w:sz w:val="24"/>
          <w:szCs w:val="24"/>
        </w:rPr>
        <w:t>Е.Л.Шварц «Сказка о потерянном времени. В.Ю.</w:t>
      </w:r>
    </w:p>
    <w:p w:rsidR="005239FC" w:rsidRPr="005239FC" w:rsidRDefault="005239FC" w:rsidP="005239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5239FC">
        <w:rPr>
          <w:rFonts w:ascii="Times New Roman" w:eastAsia="Times New Roman" w:hAnsi="Times New Roman" w:cs="Times New Roman"/>
          <w:color w:val="000000"/>
          <w:sz w:val="24"/>
          <w:szCs w:val="24"/>
        </w:rPr>
        <w:t>Драгунский</w:t>
      </w:r>
      <w:proofErr w:type="gramEnd"/>
      <w:r w:rsidRPr="005239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«Главные реки». Особенности юмористического рассказа.</w:t>
      </w:r>
    </w:p>
    <w:p w:rsidR="005239FC" w:rsidRPr="005239FC" w:rsidRDefault="005239FC" w:rsidP="005239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5239FC">
        <w:rPr>
          <w:rFonts w:ascii="Times New Roman" w:eastAsia="Times New Roman" w:hAnsi="Times New Roman" w:cs="Times New Roman"/>
          <w:color w:val="000000"/>
          <w:sz w:val="24"/>
          <w:szCs w:val="24"/>
        </w:rPr>
        <w:t>В.В.Голявкин</w:t>
      </w:r>
      <w:proofErr w:type="spellEnd"/>
      <w:r w:rsidRPr="005239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«Никакой я горчицы не ел». Смысл заголовка. Герои произведения.</w:t>
      </w:r>
    </w:p>
    <w:p w:rsidR="005239FC" w:rsidRPr="005239FC" w:rsidRDefault="005239FC" w:rsidP="005239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239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 Страна детства  </w:t>
      </w:r>
    </w:p>
    <w:p w:rsidR="005239FC" w:rsidRPr="005239FC" w:rsidRDefault="005239FC" w:rsidP="005239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239FC">
        <w:rPr>
          <w:rFonts w:ascii="Times New Roman" w:eastAsia="Times New Roman" w:hAnsi="Times New Roman" w:cs="Times New Roman"/>
          <w:color w:val="000000"/>
          <w:sz w:val="24"/>
          <w:szCs w:val="24"/>
        </w:rPr>
        <w:t>Б.С.Житков «Как я ловил человечков». Герои произведения.</w:t>
      </w:r>
    </w:p>
    <w:p w:rsidR="005239FC" w:rsidRPr="005239FC" w:rsidRDefault="005239FC" w:rsidP="005239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239FC">
        <w:rPr>
          <w:rFonts w:ascii="Times New Roman" w:eastAsia="Times New Roman" w:hAnsi="Times New Roman" w:cs="Times New Roman"/>
          <w:color w:val="000000"/>
          <w:sz w:val="24"/>
          <w:szCs w:val="24"/>
        </w:rPr>
        <w:t>К.Г.Паустовский «Корзина с еловыми шишками».</w:t>
      </w:r>
    </w:p>
    <w:p w:rsidR="005239FC" w:rsidRPr="005239FC" w:rsidRDefault="005239FC" w:rsidP="005239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239FC">
        <w:rPr>
          <w:rFonts w:ascii="Times New Roman" w:eastAsia="Times New Roman" w:hAnsi="Times New Roman" w:cs="Times New Roman"/>
          <w:color w:val="000000"/>
          <w:sz w:val="24"/>
          <w:szCs w:val="24"/>
        </w:rPr>
        <w:t>М.М.Зощенко «Ёлка». Герои произведения.</w:t>
      </w:r>
    </w:p>
    <w:p w:rsidR="005239FC" w:rsidRPr="005239FC" w:rsidRDefault="005239FC" w:rsidP="005239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239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 Природа и мы</w:t>
      </w:r>
    </w:p>
    <w:p w:rsidR="005239FC" w:rsidRPr="005239FC" w:rsidRDefault="005239FC" w:rsidP="005239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5239FC">
        <w:rPr>
          <w:rFonts w:ascii="Times New Roman" w:eastAsia="Times New Roman" w:hAnsi="Times New Roman" w:cs="Times New Roman"/>
          <w:color w:val="000000"/>
          <w:sz w:val="24"/>
          <w:szCs w:val="24"/>
        </w:rPr>
        <w:t>Д.Н.</w:t>
      </w:r>
      <w:proofErr w:type="gramStart"/>
      <w:r w:rsidRPr="005239FC">
        <w:rPr>
          <w:rFonts w:ascii="Times New Roman" w:eastAsia="Times New Roman" w:hAnsi="Times New Roman" w:cs="Times New Roman"/>
          <w:color w:val="000000"/>
          <w:sz w:val="24"/>
          <w:szCs w:val="24"/>
        </w:rPr>
        <w:t>Мамин</w:t>
      </w:r>
      <w:proofErr w:type="spellEnd"/>
      <w:r w:rsidRPr="005239FC">
        <w:rPr>
          <w:rFonts w:ascii="Times New Roman" w:eastAsia="Times New Roman" w:hAnsi="Times New Roman" w:cs="Times New Roman"/>
          <w:color w:val="000000"/>
          <w:sz w:val="24"/>
          <w:szCs w:val="24"/>
        </w:rPr>
        <w:t>-Сибиряк</w:t>
      </w:r>
      <w:proofErr w:type="gramEnd"/>
      <w:r w:rsidRPr="005239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«Приёмыш». Отношение человека к природе.</w:t>
      </w:r>
    </w:p>
    <w:p w:rsidR="005239FC" w:rsidRPr="005239FC" w:rsidRDefault="005239FC" w:rsidP="005239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5239FC">
        <w:rPr>
          <w:rFonts w:ascii="Times New Roman" w:eastAsia="Times New Roman" w:hAnsi="Times New Roman" w:cs="Times New Roman"/>
          <w:color w:val="000000"/>
          <w:sz w:val="24"/>
          <w:szCs w:val="24"/>
        </w:rPr>
        <w:t>А.И.Куприн</w:t>
      </w:r>
      <w:proofErr w:type="spellEnd"/>
      <w:r w:rsidRPr="005239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«Барбос и </w:t>
      </w:r>
      <w:proofErr w:type="spellStart"/>
      <w:r w:rsidRPr="005239FC">
        <w:rPr>
          <w:rFonts w:ascii="Times New Roman" w:eastAsia="Times New Roman" w:hAnsi="Times New Roman" w:cs="Times New Roman"/>
          <w:color w:val="000000"/>
          <w:sz w:val="24"/>
          <w:szCs w:val="24"/>
        </w:rPr>
        <w:t>Жулька</w:t>
      </w:r>
      <w:proofErr w:type="spellEnd"/>
      <w:r w:rsidRPr="005239FC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5239FC" w:rsidRPr="005239FC" w:rsidRDefault="005239FC" w:rsidP="005239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239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М.М.Пришвин. «Выскочка». Е.И. </w:t>
      </w:r>
      <w:proofErr w:type="spellStart"/>
      <w:r w:rsidRPr="005239FC">
        <w:rPr>
          <w:rFonts w:ascii="Times New Roman" w:eastAsia="Times New Roman" w:hAnsi="Times New Roman" w:cs="Times New Roman"/>
          <w:color w:val="000000"/>
          <w:sz w:val="24"/>
          <w:szCs w:val="24"/>
        </w:rPr>
        <w:t>Чарушин</w:t>
      </w:r>
      <w:proofErr w:type="spellEnd"/>
      <w:r w:rsidRPr="005239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«Кабан». </w:t>
      </w:r>
      <w:proofErr w:type="spellStart"/>
      <w:r w:rsidRPr="005239FC">
        <w:rPr>
          <w:rFonts w:ascii="Times New Roman" w:eastAsia="Times New Roman" w:hAnsi="Times New Roman" w:cs="Times New Roman"/>
          <w:color w:val="000000"/>
          <w:sz w:val="24"/>
          <w:szCs w:val="24"/>
        </w:rPr>
        <w:t>В.П.Астафьев</w:t>
      </w:r>
      <w:proofErr w:type="spellEnd"/>
      <w:r w:rsidRPr="005239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Pr="005239FC">
        <w:rPr>
          <w:rFonts w:ascii="Times New Roman" w:eastAsia="Times New Roman" w:hAnsi="Times New Roman" w:cs="Times New Roman"/>
          <w:color w:val="000000"/>
          <w:sz w:val="24"/>
          <w:szCs w:val="24"/>
        </w:rPr>
        <w:t>Стрижонок</w:t>
      </w:r>
      <w:proofErr w:type="spellEnd"/>
      <w:r w:rsidRPr="005239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Скрип». Герои рассказа. Деление текста на части. Составление плана.</w:t>
      </w:r>
    </w:p>
    <w:p w:rsidR="005239FC" w:rsidRPr="005239FC" w:rsidRDefault="005239FC" w:rsidP="005239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239FC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  «Природа и мы».</w:t>
      </w:r>
    </w:p>
    <w:p w:rsidR="005239FC" w:rsidRPr="005239FC" w:rsidRDefault="005239FC" w:rsidP="005239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239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 Родина</w:t>
      </w:r>
    </w:p>
    <w:p w:rsidR="005239FC" w:rsidRPr="005239FC" w:rsidRDefault="005239FC" w:rsidP="005239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239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И.С.Никитин «Русь». Образ Родины. </w:t>
      </w:r>
      <w:proofErr w:type="spellStart"/>
      <w:r w:rsidRPr="005239FC">
        <w:rPr>
          <w:rFonts w:ascii="Times New Roman" w:eastAsia="Times New Roman" w:hAnsi="Times New Roman" w:cs="Times New Roman"/>
          <w:color w:val="000000"/>
          <w:sz w:val="24"/>
          <w:szCs w:val="24"/>
        </w:rPr>
        <w:t>С.Д.Дрожжин</w:t>
      </w:r>
      <w:proofErr w:type="spellEnd"/>
      <w:r w:rsidRPr="005239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«Родине»</w:t>
      </w:r>
      <w:proofErr w:type="gramStart"/>
      <w:r w:rsidRPr="005239F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5239F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 w:rsidRPr="005239FC">
        <w:rPr>
          <w:rFonts w:ascii="Times New Roman" w:eastAsia="Times New Roman" w:hAnsi="Times New Roman" w:cs="Times New Roman"/>
          <w:color w:val="000000"/>
          <w:sz w:val="24"/>
          <w:szCs w:val="24"/>
        </w:rPr>
        <w:t>.В.Жигулин</w:t>
      </w:r>
      <w:proofErr w:type="spellEnd"/>
      <w:r w:rsidRPr="005239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«О, Родина! В неярком блеске…»</w:t>
      </w:r>
    </w:p>
    <w:p w:rsidR="005239FC" w:rsidRPr="005239FC" w:rsidRDefault="005239FC" w:rsidP="005239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239FC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Проект: «Они защищали Родину»</w:t>
      </w:r>
    </w:p>
    <w:p w:rsidR="005239FC" w:rsidRPr="005239FC" w:rsidRDefault="005239FC" w:rsidP="005239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239FC">
        <w:rPr>
          <w:rFonts w:ascii="Times New Roman" w:eastAsia="Times New Roman" w:hAnsi="Times New Roman" w:cs="Times New Roman"/>
          <w:color w:val="000000"/>
          <w:sz w:val="24"/>
          <w:szCs w:val="24"/>
        </w:rPr>
        <w:t>10. </w:t>
      </w:r>
      <w:r w:rsidRPr="005239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Страна фантазия</w:t>
      </w:r>
    </w:p>
    <w:p w:rsidR="005239FC" w:rsidRPr="005239FC" w:rsidRDefault="005239FC" w:rsidP="005239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239FC">
        <w:rPr>
          <w:rFonts w:ascii="Times New Roman" w:eastAsia="Times New Roman" w:hAnsi="Times New Roman" w:cs="Times New Roman"/>
          <w:color w:val="000000"/>
          <w:sz w:val="24"/>
          <w:szCs w:val="24"/>
        </w:rPr>
        <w:t>Е.С.Велтистов «Приключения Электроника». Особенности фантастического жанра.</w:t>
      </w:r>
    </w:p>
    <w:p w:rsidR="005239FC" w:rsidRPr="005239FC" w:rsidRDefault="005239FC" w:rsidP="005239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239F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Кир Булычёв «Путешествие Алисы». Сравнение героев фантастических рассказов.</w:t>
      </w:r>
    </w:p>
    <w:p w:rsidR="005239FC" w:rsidRPr="005239FC" w:rsidRDefault="005239FC" w:rsidP="005239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239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11. Зарубежная литература</w:t>
      </w:r>
    </w:p>
    <w:p w:rsidR="005239FC" w:rsidRPr="005239FC" w:rsidRDefault="005239FC" w:rsidP="005239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239FC">
        <w:rPr>
          <w:rFonts w:ascii="Times New Roman" w:eastAsia="Times New Roman" w:hAnsi="Times New Roman" w:cs="Times New Roman"/>
          <w:color w:val="000000"/>
          <w:sz w:val="24"/>
          <w:szCs w:val="24"/>
        </w:rPr>
        <w:t>Дж. Свифт «Путешествие Гулливера». Герои приключенческой литературы. Особенности их характеров.</w:t>
      </w:r>
    </w:p>
    <w:p w:rsidR="005239FC" w:rsidRPr="005239FC" w:rsidRDefault="005239FC" w:rsidP="005239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239FC">
        <w:rPr>
          <w:rFonts w:ascii="Times New Roman" w:eastAsia="Times New Roman" w:hAnsi="Times New Roman" w:cs="Times New Roman"/>
          <w:color w:val="000000"/>
          <w:sz w:val="24"/>
          <w:szCs w:val="24"/>
        </w:rPr>
        <w:t>Г.Х.Андерсен «Русалочка».</w:t>
      </w:r>
    </w:p>
    <w:p w:rsidR="005239FC" w:rsidRPr="005239FC" w:rsidRDefault="005239FC" w:rsidP="005239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239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 Твен «Приключения Тома </w:t>
      </w:r>
      <w:proofErr w:type="spellStart"/>
      <w:r w:rsidRPr="005239FC">
        <w:rPr>
          <w:rFonts w:ascii="Times New Roman" w:eastAsia="Times New Roman" w:hAnsi="Times New Roman" w:cs="Times New Roman"/>
          <w:color w:val="000000"/>
          <w:sz w:val="24"/>
          <w:szCs w:val="24"/>
        </w:rPr>
        <w:t>Сойера</w:t>
      </w:r>
      <w:proofErr w:type="spellEnd"/>
      <w:r w:rsidRPr="005239FC">
        <w:rPr>
          <w:rFonts w:ascii="Times New Roman" w:eastAsia="Times New Roman" w:hAnsi="Times New Roman" w:cs="Times New Roman"/>
          <w:color w:val="000000"/>
          <w:sz w:val="24"/>
          <w:szCs w:val="24"/>
        </w:rPr>
        <w:t>». Особенности повествования.</w:t>
      </w:r>
    </w:p>
    <w:p w:rsidR="005239FC" w:rsidRPr="005239FC" w:rsidRDefault="005239FC" w:rsidP="005239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5239FC">
        <w:rPr>
          <w:rFonts w:ascii="Times New Roman" w:eastAsia="Times New Roman" w:hAnsi="Times New Roman" w:cs="Times New Roman"/>
          <w:color w:val="000000"/>
          <w:sz w:val="24"/>
          <w:szCs w:val="24"/>
        </w:rPr>
        <w:t>Сельма</w:t>
      </w:r>
      <w:proofErr w:type="spellEnd"/>
      <w:r w:rsidRPr="005239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39FC">
        <w:rPr>
          <w:rFonts w:ascii="Times New Roman" w:eastAsia="Times New Roman" w:hAnsi="Times New Roman" w:cs="Times New Roman"/>
          <w:color w:val="000000"/>
          <w:sz w:val="24"/>
          <w:szCs w:val="24"/>
        </w:rPr>
        <w:t>Лагерлёф</w:t>
      </w:r>
      <w:proofErr w:type="spellEnd"/>
      <w:r w:rsidRPr="005239FC">
        <w:rPr>
          <w:rFonts w:ascii="Times New Roman" w:eastAsia="Times New Roman" w:hAnsi="Times New Roman" w:cs="Times New Roman"/>
          <w:color w:val="000000"/>
          <w:sz w:val="24"/>
          <w:szCs w:val="24"/>
        </w:rPr>
        <w:t>. В Назарете. Святое семейство. Иисус и Иуда.</w:t>
      </w:r>
    </w:p>
    <w:p w:rsidR="005239FC" w:rsidRPr="005239FC" w:rsidRDefault="005239FC" w:rsidP="005239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239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12. Мифы народов мира</w:t>
      </w:r>
    </w:p>
    <w:p w:rsidR="005239FC" w:rsidRPr="005239FC" w:rsidRDefault="005239FC" w:rsidP="005239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239FC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5239FC">
        <w:rPr>
          <w:rFonts w:ascii="Times New Roman" w:eastAsia="Times New Roman" w:hAnsi="Times New Roman" w:cs="Times New Roman"/>
          <w:color w:val="000000"/>
          <w:sz w:val="24"/>
          <w:szCs w:val="24"/>
        </w:rPr>
        <w:t>Арион</w:t>
      </w:r>
      <w:proofErr w:type="spellEnd"/>
      <w:r w:rsidRPr="005239FC">
        <w:rPr>
          <w:rFonts w:ascii="Times New Roman" w:eastAsia="Times New Roman" w:hAnsi="Times New Roman" w:cs="Times New Roman"/>
          <w:color w:val="000000"/>
          <w:sz w:val="24"/>
          <w:szCs w:val="24"/>
        </w:rPr>
        <w:t>» Древнегреческий миф в пересказе Геродота. «Дедал и Икар» Древнегреческий миф. «</w:t>
      </w:r>
      <w:proofErr w:type="gramStart"/>
      <w:r w:rsidRPr="005239FC">
        <w:rPr>
          <w:rFonts w:ascii="Times New Roman" w:eastAsia="Times New Roman" w:hAnsi="Times New Roman" w:cs="Times New Roman"/>
          <w:color w:val="000000"/>
          <w:sz w:val="24"/>
          <w:szCs w:val="24"/>
        </w:rPr>
        <w:t>Ярило-Солнце</w:t>
      </w:r>
      <w:proofErr w:type="gramEnd"/>
      <w:r w:rsidRPr="005239FC">
        <w:rPr>
          <w:rFonts w:ascii="Times New Roman" w:eastAsia="Times New Roman" w:hAnsi="Times New Roman" w:cs="Times New Roman"/>
          <w:color w:val="000000"/>
          <w:sz w:val="24"/>
          <w:szCs w:val="24"/>
        </w:rPr>
        <w:t>».  Славянский миф. «Творение» Древнеиндийский миф</w:t>
      </w:r>
    </w:p>
    <w:p w:rsidR="005239FC" w:rsidRPr="005239FC" w:rsidRDefault="005239FC" w:rsidP="005239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239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     </w:t>
      </w:r>
    </w:p>
    <w:p w:rsidR="005239FC" w:rsidRPr="005239FC" w:rsidRDefault="005239FC" w:rsidP="005239F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239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.Календарно-тематическое планирование</w:t>
      </w:r>
    </w:p>
    <w:tbl>
      <w:tblPr>
        <w:tblW w:w="11010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9"/>
        <w:gridCol w:w="838"/>
        <w:gridCol w:w="168"/>
        <w:gridCol w:w="692"/>
        <w:gridCol w:w="146"/>
        <w:gridCol w:w="8377"/>
      </w:tblGrid>
      <w:tr w:rsidR="005239FC" w:rsidRPr="005239FC" w:rsidTr="005239FC">
        <w:trPr>
          <w:trHeight w:val="300"/>
        </w:trPr>
        <w:tc>
          <w:tcPr>
            <w:tcW w:w="6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4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721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урока</w:t>
            </w:r>
          </w:p>
        </w:tc>
      </w:tr>
      <w:tr w:rsidR="005239FC" w:rsidRPr="005239FC" w:rsidTr="005239FC">
        <w:trPr>
          <w:trHeight w:val="25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7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239FC" w:rsidRPr="005239FC" w:rsidTr="005239FC">
        <w:tc>
          <w:tcPr>
            <w:tcW w:w="932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Вводный урок по курсу литературного чтения (1 час)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учебником по литературному чтению. Система УО, содержание учебника.</w:t>
            </w:r>
          </w:p>
        </w:tc>
      </w:tr>
      <w:tr w:rsidR="005239FC" w:rsidRPr="005239FC" w:rsidTr="005239FC">
        <w:tc>
          <w:tcPr>
            <w:tcW w:w="932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Летописи, былины, жития (11 часов)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06.09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Самые интересные книги, прочитанные летом. Простейший рассказ о своих впечатлениях.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07.09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Былина – жанр устного народного творчества. «Ильины три </w:t>
            </w:r>
            <w:proofErr w:type="spellStart"/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поездочки</w:t>
            </w:r>
            <w:proofErr w:type="spellEnd"/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08.09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Былина «Ильины три </w:t>
            </w:r>
            <w:proofErr w:type="spellStart"/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поездочки</w:t>
            </w:r>
            <w:proofErr w:type="spellEnd"/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proofErr w:type="gramStart"/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ахождение аналогии с реальными историческими событиями.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09.09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Былины «Ильины три </w:t>
            </w:r>
            <w:proofErr w:type="spellStart"/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поездочки</w:t>
            </w:r>
            <w:proofErr w:type="spellEnd"/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 Деление текста на смысловые части.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13.09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Летописи. «И повесил Олег щит свой на вратах Царьграда».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14.09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 вспомнил Олег коня своего». Выразительное чтение и понимание исторического произведения.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15.09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«Житие Сергия Радонежского» - памятник древнерусской литературы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16.09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«Житие Сергия Радонежского». Иллюстрация в книге и ее роль в понимании произведения.</w:t>
            </w:r>
          </w:p>
        </w:tc>
      </w:tr>
      <w:tr w:rsidR="005239FC" w:rsidRPr="005239FC" w:rsidTr="005239FC">
        <w:trPr>
          <w:trHeight w:val="268"/>
        </w:trPr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20.09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Урок-путешествие по земле русской, богатырской.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21.09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«Житие Сергия Радонежского». Выборочное чтение. Краткий пересказ.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22.09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Поговорим о самом главном</w:t>
            </w:r>
            <w:proofErr w:type="gramStart"/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.. </w:t>
            </w:r>
            <w:proofErr w:type="gramEnd"/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по разделу «Летописи. Былины».</w:t>
            </w:r>
          </w:p>
        </w:tc>
      </w:tr>
      <w:tr w:rsidR="005239FC" w:rsidRPr="005239FC" w:rsidTr="005239FC">
        <w:tc>
          <w:tcPr>
            <w:tcW w:w="932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Чудесный мир классики (17 часов)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hd w:val="clear" w:color="auto" w:fill="FFFFFF"/>
              <w:spacing w:after="0" w:line="0" w:lineRule="atLeast"/>
              <w:ind w:left="1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23.09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уже знаем и умеем. В мире книг. А.С. Пушкин «Няне».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27.09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А.С. Пушкин «Туча», «Унылая пора!». Средства художественной выразительности. Рифма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28.09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А.С. Пушкин. «Сказка о мертвой царевне и о семи богатырях». Литературная сказка.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29.09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А.С. Пушкин. «Сказка о мертвой царевне и о семи богатырях». Борьба добра и зла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А.С. Пушкин. «Сказка о мертвой царевне и о семи богатырях». Деление сказки на части.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04.10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Литературный ринг по произведениям А.С. Пушкина.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05.10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М.Ю. Лермонтов «Дары Терека». Средства худ</w:t>
            </w:r>
            <w:proofErr w:type="gramStart"/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ыразительности (эпитеты, метафоры). Проверка техники чтения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06.10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М.Ю. Лермонтов «</w:t>
            </w:r>
            <w:proofErr w:type="spellStart"/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Ашик-Кериб</w:t>
            </w:r>
            <w:proofErr w:type="spellEnd"/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 Основная мысль и сюжет сказки.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М.Ю. Лермонтов «</w:t>
            </w:r>
            <w:proofErr w:type="spellStart"/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Ашик-Кериб</w:t>
            </w:r>
            <w:proofErr w:type="spellEnd"/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 Сравнение мотивов русской и турецкой сказок.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М.Ю. Лермонтов «</w:t>
            </w:r>
            <w:proofErr w:type="spellStart"/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Ашик-Кериб</w:t>
            </w:r>
            <w:proofErr w:type="spellEnd"/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 Характеристика главного героя, его характер и поступки.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Л.Н. Толстой «Детство». Глава 15. Детство. Из воспоминаний. Рассказ о своих впечатлениях по </w:t>
            </w:r>
            <w:proofErr w:type="gramStart"/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прочитанному</w:t>
            </w:r>
            <w:proofErr w:type="gramEnd"/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13.10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Л.Н. Толстой «Детство». Глава 19. Ивины. Из воспоминаний. Рассказ о своих впечатлениях по </w:t>
            </w:r>
            <w:proofErr w:type="gramStart"/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прочитанному</w:t>
            </w:r>
            <w:proofErr w:type="gramEnd"/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А.П. Чехов. Подготовка сообщения о А.П. Чехове. Тульский край в жизни Чехова.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А.П. Чехов «Мальчики». Понимание основного содержания текста.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19.10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А.П. Чехов «Мальчики». Герой-персонаж, его характер, поступки.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по разделу «Чудесный мир классики».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Поговорим о самом главном. К Бальмонт  «Русский язык» Проверим себя.</w:t>
            </w:r>
          </w:p>
        </w:tc>
      </w:tr>
      <w:tr w:rsidR="005239FC" w:rsidRPr="005239FC" w:rsidTr="005239FC">
        <w:tc>
          <w:tcPr>
            <w:tcW w:w="932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Поэтическая тетрадь (10 часов)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 Ушинский «Четыре желания» Сравнение картин природы.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26.10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 И. Тютчев «Еще земли печален вид…» Красота природы нашего края.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 И. Тютчев «Как неожиданно и ярко…» Выразительность поэтической речи.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28.10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А.А. Фет. «Бабочка». «Весенний дождь». Средства худ</w:t>
            </w:r>
            <w:proofErr w:type="gramStart"/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ыразительности-эпитеты. Декламация стихотворения. Работа над интонацией (темпом, ритмом, ударением)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08.11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Е.А. Баратынский «Весна, весна! Как воздух чист!..» «Где сладкий шепот...». Настроение, выраженное в стихотворении. Средства худ</w:t>
            </w:r>
            <w:proofErr w:type="gramStart"/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ыразительности.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09.11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И.С. Никитин «В синем небе плывут над полями..</w:t>
            </w:r>
            <w:proofErr w:type="gramStart"/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.»</w:t>
            </w:r>
            <w:proofErr w:type="gramEnd"/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наблюдательности, чуткости к поэтическому слову.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2ч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10.11</w:t>
            </w:r>
          </w:p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11.11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Н.А. Некрасов «В зимние сумерки нянины сказки...». Отношение автора к герою. Настроение, выраженное в произведении.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15.11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И.А. Бунин «Листопад». Картина осени в стихах И.А. Бунина. Средства художественной выразительност</w:t>
            </w:r>
            <w:proofErr w:type="gramStart"/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и-</w:t>
            </w:r>
            <w:proofErr w:type="gramEnd"/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рифма.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16.11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по разделу «Поэтическая тетрадь». Декламация стихотворений.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17.11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Проверим себя и оценим свои достижения.</w:t>
            </w:r>
          </w:p>
        </w:tc>
      </w:tr>
      <w:tr w:rsidR="005239FC" w:rsidRPr="005239FC" w:rsidTr="005239FC">
        <w:tc>
          <w:tcPr>
            <w:tcW w:w="932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Литературные сказки (15 часов)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18.11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названием раздела, прогнозирование его содержания. В.Ф. Одоевский «Городок в табакерке». Тема и основная мысль сказки.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22.11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В.Ф. Одоевский «Городок в табакерке». События, их последовательность. Составление плана сказки.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23.11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В.Ф. Одоевский «Городок в табакерке». Характеристика героев.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24.11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В.Ф. Одоевский «Городок в табакерке». Подробный пересказ. </w:t>
            </w:r>
            <w:r w:rsidRPr="005239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Проверка техники чтения.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25.11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Сказки любимых писателей о детях. Простейший рассказ о своих впечатлениях по </w:t>
            </w:r>
            <w:proofErr w:type="gramStart"/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прочитанному</w:t>
            </w:r>
            <w:proofErr w:type="gramEnd"/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29.11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П.П. Бажов «Серебряное копытце». Понимание основного содержания.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30.11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П.П. Бажов «Серебряное копытце». Деление на части. Составление простого плана. Мотивы народных сказок в авторском тексте.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01.12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П.П. Бажов «Серебряное копытце». Герой-персонаж. Его характер, поступки. Чтение по ролям.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П.П. Бажов «Серебряное копытце». Герой-персонаж. Его характер, поступки. Пересказ.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06.12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С.Т. Аксаков «Аленький цветочек». Самостоятельное пользование справочным аппаратом учебника.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07.12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С.Т. Аксаков «Аленький цветочек». Сюжет сказки. Характеристика главных героев.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51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08.12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С.Т. Аксаков «Аленький цветочек». Деление на части. Составление простого плана.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С.Т. Аксаков «Аленький цветочек». Выборочный пересказ сказки. Словесное иллюстрирование.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 о дрессированных животных и людях, которые их дрессируют. Библиографические сведения о книге.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14.12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Поговорим о самом главном. Проверим себя и оценим свои достижения.</w:t>
            </w:r>
          </w:p>
        </w:tc>
      </w:tr>
      <w:tr w:rsidR="005239FC" w:rsidRPr="005239FC" w:rsidTr="005239FC">
        <w:tc>
          <w:tcPr>
            <w:tcW w:w="932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Делу время – потехе час (10 часов)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15.12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hd w:val="clear" w:color="auto" w:fill="FFFFFF"/>
              <w:spacing w:after="0" w:line="0" w:lineRule="atLeast"/>
              <w:ind w:left="4" w:right="-20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уже знаем и умеем. В мире книг.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hd w:val="clear" w:color="auto" w:fill="FFFFFF"/>
              <w:spacing w:after="0" w:line="0" w:lineRule="atLeast"/>
              <w:ind w:left="4" w:right="-20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Е.Л. Шварц «Сказка о потерянном времени». Тема. Основная мысль произведения. Геро</w:t>
            </w:r>
            <w:proofErr w:type="gramStart"/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и-</w:t>
            </w:r>
            <w:proofErr w:type="gramEnd"/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персонажи, их поступки.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Е.Л. Шварц «Сказка о потерянном времени». Нравственный смысл произведения.  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21.12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Е.Л. Шварц «Сказка о потерянном времени».   Выборочный пересказ.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hd w:val="clear" w:color="auto" w:fill="FFFFFF"/>
              <w:spacing w:after="0" w:line="0" w:lineRule="atLeast"/>
              <w:ind w:left="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22.12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В.Ю. </w:t>
            </w:r>
            <w:proofErr w:type="gramStart"/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Драгунский</w:t>
            </w:r>
            <w:proofErr w:type="gramEnd"/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«Главные реки». Чтение по ролям. Юмор в произведении.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hd w:val="clear" w:color="auto" w:fill="FFFFFF"/>
              <w:spacing w:after="0" w:line="0" w:lineRule="atLeast"/>
              <w:ind w:left="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В.Ю. </w:t>
            </w:r>
            <w:proofErr w:type="gramStart"/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Драгунский</w:t>
            </w:r>
            <w:proofErr w:type="gramEnd"/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«Главные реки». Краткий пересказ.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10.01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Поговорим о самом главном.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hd w:val="clear" w:color="auto" w:fill="FFFFFF"/>
              <w:spacing w:after="0" w:line="0" w:lineRule="atLeast"/>
              <w:ind w:left="4" w:right="-20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11.01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В.В. </w:t>
            </w:r>
            <w:proofErr w:type="spellStart"/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Голявкин</w:t>
            </w:r>
            <w:proofErr w:type="spellEnd"/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«Никакой я горчицы не ел». Тема произведения. Анализ поступков героев. Смысл заголовка.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hd w:val="clear" w:color="auto" w:fill="FFFFFF"/>
              <w:spacing w:after="0" w:line="0" w:lineRule="atLeast"/>
              <w:ind w:left="4" w:right="-20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12.01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В.В. </w:t>
            </w:r>
            <w:proofErr w:type="spellStart"/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Голявкин</w:t>
            </w:r>
            <w:proofErr w:type="spellEnd"/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«Никакой я горчицы не ел». Построение небольшого монологического высказывания о </w:t>
            </w:r>
            <w:proofErr w:type="gramStart"/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прочитанном</w:t>
            </w:r>
            <w:proofErr w:type="gramEnd"/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Инсценирование</w:t>
            </w:r>
            <w:proofErr w:type="spellEnd"/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произведения.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13.01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по разделу «Делу время – потехе час». Проверим себя и оценим свои достижения.</w:t>
            </w:r>
          </w:p>
        </w:tc>
      </w:tr>
      <w:tr w:rsidR="005239FC" w:rsidRPr="005239FC" w:rsidTr="005239FC">
        <w:tc>
          <w:tcPr>
            <w:tcW w:w="932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Страна детства (12часов)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17.01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названием раздела, прогнозирование его содержания. Б.С. Житков «Как я ловил человечков»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18.01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Б.С. Житков «Как я ловил человечков». Характеристика героев, их поступки.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19.01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Б.С. Житков «Как я ловил человечков». Пересказ.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20.01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hd w:val="clear" w:color="auto" w:fill="FFFFFF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К.Г. Паустовский «Корзина с еловыми шишками».  Простейший рассказ о своих впечатлениях по </w:t>
            </w:r>
            <w:proofErr w:type="gramStart"/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прочитанному</w:t>
            </w:r>
            <w:proofErr w:type="gramEnd"/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24.01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hd w:val="clear" w:color="auto" w:fill="FFFFFF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К.Г. Паустовский «Корзина с еловыми шишками». Эмоциональная окрашенность речи.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25.01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hd w:val="clear" w:color="auto" w:fill="FFFFFF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К.Г. Паустовский «Корзина с еловыми шишками». Краткий пересказ. Связь произведений литературы с музыкой Э. Грига.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26.01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М.М. Зощенко «Елка». Формирование личной оценки, аргументация своего мнения с привлечением текста произведения.</w:t>
            </w:r>
          </w:p>
        </w:tc>
      </w:tr>
      <w:tr w:rsidR="005239FC" w:rsidRPr="005239FC" w:rsidTr="005239FC">
        <w:trPr>
          <w:trHeight w:val="240"/>
        </w:trPr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М.М. Зощенко «Елка». Характеристика героев, их поступки.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31.01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М.И. Цветаева «Наши царства».  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hd w:val="clear" w:color="auto" w:fill="FFFFFF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01.02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hd w:val="clear" w:color="auto" w:fill="FFFFFF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М.И. Цветаева «Бежит тропинка с бугорка», Средства художественной выразительности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hd w:val="clear" w:color="auto" w:fill="FFFFFF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02.02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hd w:val="clear" w:color="auto" w:fill="FFFFFF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С.А. Есенин «Бабушкины сказки». Развитие наблюдательности, чуткости к поэтическому слову.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hd w:val="clear" w:color="auto" w:fill="FFFFFF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03.02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hd w:val="clear" w:color="auto" w:fill="FFFFFF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Проверим себя и оценим свои достижения.</w:t>
            </w:r>
          </w:p>
        </w:tc>
      </w:tr>
      <w:tr w:rsidR="005239FC" w:rsidRPr="005239FC" w:rsidTr="005239FC">
        <w:tc>
          <w:tcPr>
            <w:tcW w:w="932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hd w:val="clear" w:color="auto" w:fill="FFFFFF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Природа и мы (14 часов)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07.02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Знакомство с названием раздела, прогнозирование его содержания. Д.Н. </w:t>
            </w:r>
            <w:proofErr w:type="gramStart"/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Мамин-Сибиряк</w:t>
            </w:r>
            <w:proofErr w:type="gramEnd"/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«Приёмыш». Тема произведения.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08.02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Д.Н. </w:t>
            </w:r>
            <w:proofErr w:type="gramStart"/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Мамин-Сибиряк</w:t>
            </w:r>
            <w:proofErr w:type="gramEnd"/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«Приёмыш». Геро</w:t>
            </w:r>
            <w:proofErr w:type="gramStart"/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й-</w:t>
            </w:r>
            <w:proofErr w:type="gramEnd"/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персонаж и его поступки.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09.02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Д.Н. </w:t>
            </w:r>
            <w:proofErr w:type="gramStart"/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Мамин-Сибиряк</w:t>
            </w:r>
            <w:proofErr w:type="gramEnd"/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«Приёмыш». Отношение человека к природе.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80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10.02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Есенин «Лебёдушка» Средства художественной выразительност</w:t>
            </w:r>
            <w:proofErr w:type="gramStart"/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и-</w:t>
            </w:r>
            <w:proofErr w:type="gramEnd"/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эпитеты и сравнения.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14.02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С.А. Есенин «Лебедушка».  Наблюдение над звукописью.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15.02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М.М. Пришвин «Выскочка». Тема, главная мысль произведения</w:t>
            </w:r>
            <w:proofErr w:type="gramStart"/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</w:t>
            </w:r>
            <w:proofErr w:type="gramEnd"/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16.02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М.М. Пришвин «Выскочка». Характеристика героя на основе поступка.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17.02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А.И. Куприн «Барбос и </w:t>
            </w:r>
            <w:proofErr w:type="spellStart"/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Жулька</w:t>
            </w:r>
            <w:proofErr w:type="spellEnd"/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 Понимание основного содержания текста.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21.02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hd w:val="clear" w:color="auto" w:fill="FFFFFF"/>
              <w:spacing w:after="0" w:line="0" w:lineRule="atLeast"/>
              <w:ind w:left="4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А.И. Куприн «Барбос и </w:t>
            </w:r>
            <w:proofErr w:type="spellStart"/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Жулька</w:t>
            </w:r>
            <w:proofErr w:type="spellEnd"/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». Небольшие письменные ответы, на  поставленные вопросы по </w:t>
            </w:r>
            <w:proofErr w:type="gramStart"/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прочитанному</w:t>
            </w:r>
            <w:proofErr w:type="gramEnd"/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22.02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А.И. Куприн «Барбос и </w:t>
            </w:r>
            <w:proofErr w:type="spellStart"/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Жулька</w:t>
            </w:r>
            <w:proofErr w:type="spellEnd"/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 Поступок как характеристика  героя произведения.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hd w:val="clear" w:color="auto" w:fill="FFFFFF"/>
              <w:spacing w:after="0" w:line="0" w:lineRule="atLeast"/>
              <w:ind w:left="4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24.02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В.П. Астафьев «</w:t>
            </w:r>
            <w:proofErr w:type="spellStart"/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Стрижонок</w:t>
            </w:r>
            <w:proofErr w:type="spellEnd"/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Скрип». Понимание основного содержания. Герои рассказа.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28.02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В.П. Астафьев «</w:t>
            </w:r>
            <w:proofErr w:type="spellStart"/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Стрижонок</w:t>
            </w:r>
            <w:proofErr w:type="spellEnd"/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Скрип». Деление текста на части.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01.03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В.П. Астафьев «</w:t>
            </w:r>
            <w:proofErr w:type="spellStart"/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Стрижонок</w:t>
            </w:r>
            <w:proofErr w:type="spellEnd"/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Скрип». Простой план. Пересказ текста по плану.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02.03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по разделу «Природа и мы». Проверим себя и оценим свои достижения.</w:t>
            </w:r>
          </w:p>
        </w:tc>
      </w:tr>
      <w:tr w:rsidR="005239FC" w:rsidRPr="005239FC" w:rsidTr="005239FC">
        <w:tc>
          <w:tcPr>
            <w:tcW w:w="932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Родина (6 часов)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названием раздела, прогнозирование его содержания. И.С. Никитин «Русь». Развитие поэтического слуха, наблюдение над звукописью.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С.Д. Дрожжин «Родине». Развитие умения формулировать свои эмоциональн</w:t>
            </w:r>
            <w:proofErr w:type="gramStart"/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оценочные суждения. Авторское отношение к </w:t>
            </w:r>
            <w:proofErr w:type="gramStart"/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изображаемому</w:t>
            </w:r>
            <w:proofErr w:type="gramEnd"/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09.03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А.В. </w:t>
            </w:r>
            <w:proofErr w:type="spellStart"/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Жигулин</w:t>
            </w:r>
            <w:proofErr w:type="spellEnd"/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«О, Родина! В неярком блеске». Работа над интонацией (темпом, ритмом, логическим ударением).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по разделу «Родина».  «Они защищали Родину». Поговорим о самом главном. Наши проекты.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Художественные произведения о памятниках, которые установлены героям. Памятники, установленные в нашем районе. Экскурсия.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15.03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по разделу «Поэтическая тетрадь». Путешествие в мир поэзии. Чтение стихотворений наизусть (по выбору учащихся)</w:t>
            </w:r>
            <w:r w:rsidRPr="0052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 </w:t>
            </w: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Проверим себя и оценим свои достижения.</w:t>
            </w:r>
          </w:p>
        </w:tc>
      </w:tr>
      <w:tr w:rsidR="005239FC" w:rsidRPr="005239FC" w:rsidTr="005239FC">
        <w:tc>
          <w:tcPr>
            <w:tcW w:w="932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Страна Фантазия (7 часов)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16.03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уже знаем и умеем. В мире книг.  Е. С. Велтистов «Приключения Электроника».  Геро</w:t>
            </w:r>
            <w:proofErr w:type="gramStart"/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й-</w:t>
            </w:r>
            <w:proofErr w:type="gramEnd"/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персонаж, его характер и поступки.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Е.С. Велтистов «Приключения Электроника». Понимание основного содержания текста.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20.03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Е.С. Велтистов «Приключения Электроника». Пересказ от лица героя.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21.03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Кир Булычёв «Путешествие Алисы». Тема произведения. Особенности фантастического жанра.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22.03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Кир Булычёв «Путешествие Алисы». Составление картинного плана и пересказ по нему.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23.03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Кир Булычёв «Путешествие Алисы». Выразительное чтение отрывка из текста.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24.03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по разделу «Страна Фантазия». Проверим себя и оценим свои достижения.</w:t>
            </w:r>
          </w:p>
        </w:tc>
      </w:tr>
      <w:tr w:rsidR="005239FC" w:rsidRPr="005239FC" w:rsidTr="005239FC">
        <w:tc>
          <w:tcPr>
            <w:tcW w:w="932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Зарубежная литература (24 часа)</w:t>
            </w:r>
          </w:p>
        </w:tc>
      </w:tr>
      <w:tr w:rsidR="005239FC" w:rsidRPr="005239FC" w:rsidTr="005239FC">
        <w:trPr>
          <w:trHeight w:val="270"/>
        </w:trPr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04.04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уже знаем и умеем. В мире книг.</w:t>
            </w:r>
          </w:p>
        </w:tc>
      </w:tr>
      <w:tr w:rsidR="005239FC" w:rsidRPr="005239FC" w:rsidTr="005239FC">
        <w:trPr>
          <w:trHeight w:val="294"/>
        </w:trPr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05.04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Свифт «Путешествие Гулливера». Постановка вопросов и ответы по содержанию.</w:t>
            </w:r>
          </w:p>
        </w:tc>
      </w:tr>
      <w:tr w:rsidR="005239FC" w:rsidRPr="005239FC" w:rsidTr="005239FC">
        <w:trPr>
          <w:trHeight w:val="236"/>
        </w:trPr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06.04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Свифт «Путешествие Гулливера». Особое развитие сюжета в зарубежной литературе.</w:t>
            </w:r>
          </w:p>
        </w:tc>
      </w:tr>
      <w:tr w:rsidR="005239FC" w:rsidRPr="005239FC" w:rsidTr="005239FC">
        <w:trPr>
          <w:trHeight w:val="300"/>
        </w:trPr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107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07.04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Свифт «Путешествие Гулливера». Простой план. Подробный пересказ от имени героя</w:t>
            </w:r>
          </w:p>
        </w:tc>
      </w:tr>
      <w:tr w:rsidR="005239FC" w:rsidRPr="005239FC" w:rsidTr="005239FC">
        <w:trPr>
          <w:trHeight w:val="284"/>
        </w:trPr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11.04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Промежуточная аттестация</w:t>
            </w:r>
          </w:p>
        </w:tc>
      </w:tr>
      <w:tr w:rsidR="005239FC" w:rsidRPr="005239FC" w:rsidTr="005239FC">
        <w:trPr>
          <w:trHeight w:val="294"/>
        </w:trPr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12.04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Г.Х. Андерсен «Русалочка». Авторская сказка. Тема и основная мысль.</w:t>
            </w:r>
          </w:p>
        </w:tc>
      </w:tr>
      <w:tr w:rsidR="005239FC" w:rsidRPr="005239FC" w:rsidTr="005239FC">
        <w:trPr>
          <w:trHeight w:val="318"/>
        </w:trPr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13.04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Х. Андерсен «Русалочка». Ориентировка в учебной книге: абзац, подзаголовок, красная строка. Выборочное чтение.</w:t>
            </w:r>
          </w:p>
        </w:tc>
      </w:tr>
      <w:tr w:rsidR="005239FC" w:rsidRPr="005239FC" w:rsidTr="005239FC">
        <w:trPr>
          <w:trHeight w:val="496"/>
        </w:trPr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14.04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Г.Х. Андерсен «Русалочка». Деление на части. Простой план.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18.04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Г.Х. Андерсен «Русалочка». Основная мысль. Геро</w:t>
            </w:r>
            <w:proofErr w:type="gramStart"/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й-</w:t>
            </w:r>
            <w:proofErr w:type="gramEnd"/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персонаж, его характер, поступки.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19.04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hd w:val="clear" w:color="auto" w:fill="FFFFFF"/>
              <w:spacing w:after="0" w:line="0" w:lineRule="atLeast"/>
              <w:ind w:left="24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Г.Х. Андерсен «Русалочка». Проверка техники чтения.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20.04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Твен «Приключения Тома </w:t>
            </w:r>
            <w:proofErr w:type="spellStart"/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Сойера</w:t>
            </w:r>
            <w:proofErr w:type="spellEnd"/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  Юмор в произведении. Чтение по ролям.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21.04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Твен «Приключения Тома </w:t>
            </w:r>
            <w:proofErr w:type="spellStart"/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Сойера</w:t>
            </w:r>
            <w:proofErr w:type="spellEnd"/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 Пересказ от имени главного героя. Сравнение героев, их поступков.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25.04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Детская приключенческая книга. Сжатый пересказ текста с опорой на самостоятельно составленный план.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26.04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Ш. Перро «Синяя борода», «Ослиная шкура».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hd w:val="clear" w:color="auto" w:fill="FFFFFF"/>
              <w:spacing w:after="0" w:line="0" w:lineRule="atLeast"/>
              <w:ind w:left="24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27.04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Ш. Перро «</w:t>
            </w:r>
            <w:proofErr w:type="spellStart"/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Рикке</w:t>
            </w:r>
            <w:proofErr w:type="spellEnd"/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-Хохолок», «Смешные желания».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hd w:val="clear" w:color="auto" w:fill="FFFFFF"/>
              <w:spacing w:after="0" w:line="0" w:lineRule="atLeast"/>
              <w:ind w:left="24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Братья Гримм «Золотая птица», «Три брата».</w:t>
            </w:r>
          </w:p>
        </w:tc>
      </w:tr>
      <w:tr w:rsidR="005239FC" w:rsidRPr="005239FC" w:rsidTr="005239FC">
        <w:trPr>
          <w:trHeight w:val="270"/>
        </w:trPr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03.05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Братья Гримм «Госпожа Метелица», «Горшочек каши».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04.05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Г.Х. Андерсен «Гречиха», «Принцесса на горошине».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05.05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Г.Х. Андерсен «Стойкий оловянный солдатик», «Оле-</w:t>
            </w:r>
            <w:proofErr w:type="spellStart"/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Лукойе</w:t>
            </w:r>
            <w:proofErr w:type="spellEnd"/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11.05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Лагерлеф «Святая ночь». Авторское отношение к событиям. Выборочное чтение.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12.05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Лагерлеф «Святая ночь». Геро</w:t>
            </w:r>
            <w:proofErr w:type="gramStart"/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й-</w:t>
            </w:r>
            <w:proofErr w:type="gramEnd"/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персонаж, его характер и поступки.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16.05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Лагерлеф «В Назарете». Святое семейство. Духовная литература и ее особенности.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17.05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Лагерлеф «В Назарете». Иисус и Иуда. Краткий пересказ.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18.05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по разделу «Зарубежная литература» Контрольная работа по теме «Зарубежная литература»</w:t>
            </w:r>
          </w:p>
        </w:tc>
      </w:tr>
      <w:tr w:rsidR="005239FC" w:rsidRPr="005239FC" w:rsidTr="005239FC">
        <w:tc>
          <w:tcPr>
            <w:tcW w:w="932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Мифы народов мира (9 часов)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19.05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Арион</w:t>
            </w:r>
            <w:proofErr w:type="spellEnd"/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Древнегреческий миф в пересказе Геродота.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23.05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«Дедал и Икар» Древнегреческий миф.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24.05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Start"/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Ярило-Солнце</w:t>
            </w:r>
            <w:proofErr w:type="gramEnd"/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 Славянский миф.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25.05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«Творение» Древнеиндийский миф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26.05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«Подвиги стрелка И» Древнекитайский миф.</w:t>
            </w:r>
          </w:p>
        </w:tc>
      </w:tr>
      <w:tr w:rsidR="005239FC" w:rsidRPr="005239FC" w:rsidTr="005239FC">
        <w:trPr>
          <w:trHeight w:val="316"/>
        </w:trPr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30.05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«Подвиги стрелка</w:t>
            </w:r>
            <w:proofErr w:type="gramStart"/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proofErr w:type="gramEnd"/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Древнекитайский миф.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31.05</w:t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«Создание ночи» Древнеиндийский миф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по разделу «Мифы народов мира». Проверим себя и оценим свои достижения.</w:t>
            </w:r>
          </w:p>
        </w:tc>
      </w:tr>
      <w:tr w:rsidR="005239FC" w:rsidRPr="005239FC" w:rsidTr="005239FC"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9FC" w:rsidRPr="005239FC" w:rsidRDefault="005239FC" w:rsidP="005239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Экскурсия в библиотеку. «Путешествие по дорогам любимых книг»</w:t>
            </w:r>
          </w:p>
        </w:tc>
      </w:tr>
    </w:tbl>
    <w:p w:rsidR="005239FC" w:rsidRPr="005239FC" w:rsidRDefault="005239FC" w:rsidP="005239FC">
      <w:pPr>
        <w:shd w:val="clear" w:color="auto" w:fill="FFFFFF"/>
        <w:spacing w:line="240" w:lineRule="auto"/>
        <w:ind w:left="150"/>
        <w:rPr>
          <w:rFonts w:ascii="Arial" w:eastAsia="Times New Roman" w:hAnsi="Arial" w:cs="Arial"/>
          <w:color w:val="666666"/>
          <w:sz w:val="24"/>
          <w:szCs w:val="24"/>
        </w:rPr>
      </w:pPr>
      <w:r w:rsidRPr="005239FC">
        <w:rPr>
          <w:rFonts w:ascii="Arial" w:eastAsia="Times New Roman" w:hAnsi="Arial" w:cs="Arial"/>
          <w:color w:val="666666"/>
          <w:sz w:val="24"/>
          <w:szCs w:val="24"/>
        </w:rPr>
        <w:t>...</w:t>
      </w:r>
    </w:p>
    <w:p w:rsidR="00A30408" w:rsidRPr="00A30408" w:rsidRDefault="00A30408" w:rsidP="00A30408">
      <w:pPr>
        <w:rPr>
          <w:rFonts w:ascii="Times New Roman" w:hAnsi="Times New Roman" w:cs="Times New Roman"/>
          <w:b/>
          <w:sz w:val="24"/>
          <w:szCs w:val="24"/>
        </w:rPr>
      </w:pPr>
    </w:p>
    <w:p w:rsidR="00A30408" w:rsidRPr="00A30408" w:rsidRDefault="00A30408" w:rsidP="00A30408">
      <w:pPr>
        <w:rPr>
          <w:rFonts w:ascii="Times New Roman" w:hAnsi="Times New Roman" w:cs="Times New Roman"/>
          <w:b/>
          <w:sz w:val="24"/>
          <w:szCs w:val="24"/>
        </w:rPr>
      </w:pPr>
    </w:p>
    <w:p w:rsidR="00A30408" w:rsidRPr="00A30408" w:rsidRDefault="00A30408" w:rsidP="00A30408">
      <w:pPr>
        <w:rPr>
          <w:rFonts w:ascii="Times New Roman" w:hAnsi="Times New Roman" w:cs="Times New Roman"/>
          <w:b/>
          <w:sz w:val="24"/>
          <w:szCs w:val="24"/>
        </w:rPr>
      </w:pPr>
    </w:p>
    <w:p w:rsidR="00A30408" w:rsidRPr="00A30408" w:rsidRDefault="00A30408" w:rsidP="00A30408">
      <w:pPr>
        <w:rPr>
          <w:rFonts w:ascii="Times New Roman" w:hAnsi="Times New Roman" w:cs="Times New Roman"/>
          <w:b/>
          <w:sz w:val="24"/>
          <w:szCs w:val="24"/>
        </w:rPr>
      </w:pPr>
    </w:p>
    <w:p w:rsidR="00A30408" w:rsidRPr="00A30408" w:rsidRDefault="00A30408" w:rsidP="00A30408">
      <w:pPr>
        <w:rPr>
          <w:rFonts w:ascii="Times New Roman" w:hAnsi="Times New Roman" w:cs="Times New Roman"/>
          <w:b/>
          <w:sz w:val="24"/>
          <w:szCs w:val="24"/>
        </w:rPr>
      </w:pPr>
    </w:p>
    <w:p w:rsidR="00A30408" w:rsidRPr="00A30408" w:rsidRDefault="00A30408" w:rsidP="00A30408">
      <w:pPr>
        <w:rPr>
          <w:rFonts w:ascii="Times New Roman" w:hAnsi="Times New Roman" w:cs="Times New Roman"/>
          <w:b/>
          <w:sz w:val="24"/>
          <w:szCs w:val="24"/>
        </w:rPr>
      </w:pPr>
    </w:p>
    <w:p w:rsidR="00A30408" w:rsidRPr="00A30408" w:rsidRDefault="00A30408" w:rsidP="00A30408">
      <w:pPr>
        <w:rPr>
          <w:rFonts w:ascii="Times New Roman" w:hAnsi="Times New Roman" w:cs="Times New Roman"/>
          <w:b/>
          <w:sz w:val="24"/>
          <w:szCs w:val="24"/>
        </w:rPr>
      </w:pPr>
    </w:p>
    <w:p w:rsidR="00A30408" w:rsidRPr="00A30408" w:rsidRDefault="00A30408" w:rsidP="00A30408">
      <w:pPr>
        <w:rPr>
          <w:rFonts w:ascii="Times New Roman" w:hAnsi="Times New Roman" w:cs="Times New Roman"/>
          <w:b/>
          <w:sz w:val="24"/>
          <w:szCs w:val="24"/>
        </w:rPr>
      </w:pPr>
    </w:p>
    <w:p w:rsidR="00A30408" w:rsidRPr="00A30408" w:rsidRDefault="00A30408" w:rsidP="00A30408">
      <w:pPr>
        <w:rPr>
          <w:rFonts w:ascii="Times New Roman" w:hAnsi="Times New Roman" w:cs="Times New Roman"/>
          <w:b/>
          <w:sz w:val="24"/>
          <w:szCs w:val="24"/>
        </w:rPr>
      </w:pPr>
    </w:p>
    <w:p w:rsidR="00A30408" w:rsidRPr="00A30408" w:rsidRDefault="00A30408" w:rsidP="00A30408">
      <w:pPr>
        <w:rPr>
          <w:rFonts w:ascii="Times New Roman" w:hAnsi="Times New Roman" w:cs="Times New Roman"/>
          <w:b/>
          <w:sz w:val="24"/>
          <w:szCs w:val="24"/>
        </w:rPr>
      </w:pPr>
    </w:p>
    <w:p w:rsidR="00A30408" w:rsidRPr="00A30408" w:rsidRDefault="00A30408" w:rsidP="00A30408">
      <w:pPr>
        <w:rPr>
          <w:rFonts w:ascii="Times New Roman" w:hAnsi="Times New Roman" w:cs="Times New Roman"/>
          <w:b/>
          <w:sz w:val="24"/>
          <w:szCs w:val="24"/>
        </w:rPr>
      </w:pPr>
    </w:p>
    <w:p w:rsidR="00A30408" w:rsidRPr="00A30408" w:rsidRDefault="00A30408" w:rsidP="00A30408">
      <w:pPr>
        <w:rPr>
          <w:rFonts w:ascii="Times New Roman" w:hAnsi="Times New Roman" w:cs="Times New Roman"/>
          <w:b/>
          <w:sz w:val="24"/>
          <w:szCs w:val="24"/>
        </w:rPr>
      </w:pPr>
    </w:p>
    <w:p w:rsidR="00A30408" w:rsidRPr="00A30408" w:rsidRDefault="00A30408" w:rsidP="00A30408">
      <w:pPr>
        <w:rPr>
          <w:rFonts w:ascii="Times New Roman" w:hAnsi="Times New Roman" w:cs="Times New Roman"/>
          <w:b/>
          <w:sz w:val="24"/>
          <w:szCs w:val="24"/>
        </w:rPr>
      </w:pPr>
    </w:p>
    <w:p w:rsidR="00A30408" w:rsidRPr="00A30408" w:rsidRDefault="00A30408" w:rsidP="00A30408">
      <w:pPr>
        <w:rPr>
          <w:rFonts w:ascii="Times New Roman" w:hAnsi="Times New Roman" w:cs="Times New Roman"/>
          <w:b/>
          <w:sz w:val="24"/>
          <w:szCs w:val="24"/>
        </w:rPr>
      </w:pPr>
    </w:p>
    <w:p w:rsidR="00A30408" w:rsidRPr="00A30408" w:rsidRDefault="00A30408" w:rsidP="00A30408">
      <w:pPr>
        <w:rPr>
          <w:rFonts w:ascii="Times New Roman" w:hAnsi="Times New Roman" w:cs="Times New Roman"/>
          <w:b/>
          <w:sz w:val="24"/>
          <w:szCs w:val="24"/>
        </w:rPr>
      </w:pPr>
    </w:p>
    <w:p w:rsidR="005A4605" w:rsidRPr="00A30408" w:rsidRDefault="005A4605">
      <w:pPr>
        <w:rPr>
          <w:sz w:val="24"/>
          <w:szCs w:val="24"/>
        </w:rPr>
      </w:pPr>
    </w:p>
    <w:sectPr w:rsidR="005A4605" w:rsidRPr="00A30408" w:rsidSect="007033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151" w:rsidRDefault="00C15151" w:rsidP="00D96BBD">
      <w:pPr>
        <w:spacing w:after="0" w:line="240" w:lineRule="auto"/>
      </w:pPr>
      <w:r>
        <w:separator/>
      </w:r>
    </w:p>
  </w:endnote>
  <w:endnote w:type="continuationSeparator" w:id="0">
    <w:p w:rsidR="00C15151" w:rsidRDefault="00C15151" w:rsidP="00D96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1BE" w:rsidRDefault="00FC21B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5931235"/>
      <w:docPartObj>
        <w:docPartGallery w:val="Page Numbers (Bottom of Page)"/>
        <w:docPartUnique/>
      </w:docPartObj>
    </w:sdtPr>
    <w:sdtEndPr/>
    <w:sdtContent>
      <w:p w:rsidR="00FC21BE" w:rsidRDefault="00C1515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572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C21BE" w:rsidRDefault="00FC21B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1BE" w:rsidRDefault="00FC21B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151" w:rsidRDefault="00C15151" w:rsidP="00D96BBD">
      <w:pPr>
        <w:spacing w:after="0" w:line="240" w:lineRule="auto"/>
      </w:pPr>
      <w:r>
        <w:separator/>
      </w:r>
    </w:p>
  </w:footnote>
  <w:footnote w:type="continuationSeparator" w:id="0">
    <w:p w:rsidR="00C15151" w:rsidRDefault="00C15151" w:rsidP="00D96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1BE" w:rsidRDefault="00FC21B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1BE" w:rsidRDefault="00FC21B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1BE" w:rsidRDefault="00FC21B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37D7"/>
    <w:multiLevelType w:val="multilevel"/>
    <w:tmpl w:val="E8964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44C9B"/>
    <w:multiLevelType w:val="multilevel"/>
    <w:tmpl w:val="449EB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660BDA"/>
    <w:multiLevelType w:val="hybridMultilevel"/>
    <w:tmpl w:val="6EEA7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EF5132"/>
    <w:multiLevelType w:val="hybridMultilevel"/>
    <w:tmpl w:val="B3A67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BB16C7"/>
    <w:multiLevelType w:val="multilevel"/>
    <w:tmpl w:val="0D92D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3D46B7"/>
    <w:multiLevelType w:val="hybridMultilevel"/>
    <w:tmpl w:val="304670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6BE095D"/>
    <w:multiLevelType w:val="hybridMultilevel"/>
    <w:tmpl w:val="0792E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3D6E5E"/>
    <w:multiLevelType w:val="hybridMultilevel"/>
    <w:tmpl w:val="C6A8B7C4"/>
    <w:lvl w:ilvl="0" w:tplc="B622E2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340D"/>
    <w:rsid w:val="0009267B"/>
    <w:rsid w:val="000E3A96"/>
    <w:rsid w:val="000E691D"/>
    <w:rsid w:val="00132991"/>
    <w:rsid w:val="00146C89"/>
    <w:rsid w:val="001A1FE3"/>
    <w:rsid w:val="0022143F"/>
    <w:rsid w:val="00226F57"/>
    <w:rsid w:val="00274E00"/>
    <w:rsid w:val="0028340D"/>
    <w:rsid w:val="002D5A3A"/>
    <w:rsid w:val="00305739"/>
    <w:rsid w:val="003A2BFC"/>
    <w:rsid w:val="003B770A"/>
    <w:rsid w:val="003D664C"/>
    <w:rsid w:val="003E5353"/>
    <w:rsid w:val="003F07CD"/>
    <w:rsid w:val="004173A9"/>
    <w:rsid w:val="00482239"/>
    <w:rsid w:val="005239FC"/>
    <w:rsid w:val="005A4605"/>
    <w:rsid w:val="005D1A30"/>
    <w:rsid w:val="005E633B"/>
    <w:rsid w:val="005F0E1E"/>
    <w:rsid w:val="0064621C"/>
    <w:rsid w:val="006829A2"/>
    <w:rsid w:val="006D26F9"/>
    <w:rsid w:val="006E104C"/>
    <w:rsid w:val="007033BC"/>
    <w:rsid w:val="007713FC"/>
    <w:rsid w:val="00822EB2"/>
    <w:rsid w:val="008B448F"/>
    <w:rsid w:val="009C7532"/>
    <w:rsid w:val="009D76F2"/>
    <w:rsid w:val="00A30408"/>
    <w:rsid w:val="00A76FB7"/>
    <w:rsid w:val="00AB7668"/>
    <w:rsid w:val="00AC6447"/>
    <w:rsid w:val="00B006B2"/>
    <w:rsid w:val="00B371B2"/>
    <w:rsid w:val="00BE06B7"/>
    <w:rsid w:val="00C145E3"/>
    <w:rsid w:val="00C15151"/>
    <w:rsid w:val="00C206A1"/>
    <w:rsid w:val="00D05DD6"/>
    <w:rsid w:val="00D45F25"/>
    <w:rsid w:val="00D90C77"/>
    <w:rsid w:val="00D96BBD"/>
    <w:rsid w:val="00E2394C"/>
    <w:rsid w:val="00EF4BA8"/>
    <w:rsid w:val="00F55729"/>
    <w:rsid w:val="00F62D24"/>
    <w:rsid w:val="00FC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08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5239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6">
    <w:name w:val="heading 6"/>
    <w:basedOn w:val="a"/>
    <w:link w:val="60"/>
    <w:uiPriority w:val="9"/>
    <w:qFormat/>
    <w:rsid w:val="005239F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040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3">
    <w:name w:val="c3"/>
    <w:basedOn w:val="a"/>
    <w:rsid w:val="00A30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A30408"/>
  </w:style>
  <w:style w:type="paragraph" w:customStyle="1" w:styleId="c2">
    <w:name w:val="c2"/>
    <w:basedOn w:val="a"/>
    <w:rsid w:val="00A30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30408"/>
  </w:style>
  <w:style w:type="character" w:customStyle="1" w:styleId="apple-converted-space">
    <w:name w:val="apple-converted-space"/>
    <w:basedOn w:val="a0"/>
    <w:rsid w:val="00A30408"/>
  </w:style>
  <w:style w:type="paragraph" w:styleId="a4">
    <w:name w:val="header"/>
    <w:basedOn w:val="a"/>
    <w:link w:val="a5"/>
    <w:uiPriority w:val="99"/>
    <w:unhideWhenUsed/>
    <w:rsid w:val="00D96B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6BBD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D96B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6BBD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96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6BBD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Normal (Web)"/>
    <w:basedOn w:val="a"/>
    <w:semiHidden/>
    <w:unhideWhenUsed/>
    <w:rsid w:val="00C14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qFormat/>
    <w:rsid w:val="00C145E3"/>
    <w:rPr>
      <w:b/>
      <w:bCs/>
    </w:rPr>
  </w:style>
  <w:style w:type="character" w:customStyle="1" w:styleId="4">
    <w:name w:val="Основной текст (4)"/>
    <w:link w:val="41"/>
    <w:uiPriority w:val="99"/>
    <w:locked/>
    <w:rsid w:val="00F62D24"/>
    <w:rPr>
      <w:sz w:val="28"/>
      <w:szCs w:val="28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F62D24"/>
    <w:pPr>
      <w:shd w:val="clear" w:color="auto" w:fill="FFFFFF"/>
      <w:spacing w:before="660" w:after="0" w:line="322" w:lineRule="exact"/>
      <w:jc w:val="center"/>
    </w:pPr>
    <w:rPr>
      <w:rFonts w:eastAsiaTheme="minorHAnsi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5239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5239FC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c30">
    <w:name w:val="c30"/>
    <w:basedOn w:val="a"/>
    <w:rsid w:val="00523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2">
    <w:name w:val="c72"/>
    <w:basedOn w:val="a0"/>
    <w:rsid w:val="005239FC"/>
  </w:style>
  <w:style w:type="character" w:customStyle="1" w:styleId="c80">
    <w:name w:val="c80"/>
    <w:basedOn w:val="a0"/>
    <w:rsid w:val="005239FC"/>
  </w:style>
  <w:style w:type="paragraph" w:customStyle="1" w:styleId="c1">
    <w:name w:val="c1"/>
    <w:basedOn w:val="a"/>
    <w:rsid w:val="00523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5239FC"/>
  </w:style>
  <w:style w:type="character" w:customStyle="1" w:styleId="c31">
    <w:name w:val="c31"/>
    <w:basedOn w:val="a0"/>
    <w:rsid w:val="005239FC"/>
  </w:style>
  <w:style w:type="character" w:customStyle="1" w:styleId="c17">
    <w:name w:val="c17"/>
    <w:basedOn w:val="a0"/>
    <w:rsid w:val="005239FC"/>
  </w:style>
  <w:style w:type="character" w:customStyle="1" w:styleId="c78">
    <w:name w:val="c78"/>
    <w:basedOn w:val="a0"/>
    <w:rsid w:val="005239FC"/>
  </w:style>
  <w:style w:type="paragraph" w:customStyle="1" w:styleId="c12">
    <w:name w:val="c12"/>
    <w:basedOn w:val="a"/>
    <w:rsid w:val="00523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5239FC"/>
  </w:style>
  <w:style w:type="character" w:customStyle="1" w:styleId="c39">
    <w:name w:val="c39"/>
    <w:basedOn w:val="a0"/>
    <w:rsid w:val="005239FC"/>
  </w:style>
  <w:style w:type="character" w:customStyle="1" w:styleId="c85">
    <w:name w:val="c85"/>
    <w:basedOn w:val="a0"/>
    <w:rsid w:val="005239FC"/>
  </w:style>
  <w:style w:type="character" w:customStyle="1" w:styleId="c65">
    <w:name w:val="c65"/>
    <w:basedOn w:val="a0"/>
    <w:rsid w:val="005239FC"/>
  </w:style>
  <w:style w:type="character" w:customStyle="1" w:styleId="c63">
    <w:name w:val="c63"/>
    <w:basedOn w:val="a0"/>
    <w:rsid w:val="005239FC"/>
  </w:style>
  <w:style w:type="paragraph" w:customStyle="1" w:styleId="c21">
    <w:name w:val="c21"/>
    <w:basedOn w:val="a"/>
    <w:rsid w:val="00523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5">
    <w:name w:val="c35"/>
    <w:basedOn w:val="a0"/>
    <w:rsid w:val="005239FC"/>
  </w:style>
  <w:style w:type="character" w:customStyle="1" w:styleId="c16">
    <w:name w:val="c16"/>
    <w:basedOn w:val="a0"/>
    <w:rsid w:val="005239FC"/>
  </w:style>
  <w:style w:type="character" w:customStyle="1" w:styleId="c88">
    <w:name w:val="c88"/>
    <w:basedOn w:val="a0"/>
    <w:rsid w:val="005239FC"/>
  </w:style>
  <w:style w:type="character" w:customStyle="1" w:styleId="c48">
    <w:name w:val="c48"/>
    <w:basedOn w:val="a0"/>
    <w:rsid w:val="005239FC"/>
  </w:style>
  <w:style w:type="character" w:customStyle="1" w:styleId="c55">
    <w:name w:val="c55"/>
    <w:basedOn w:val="a0"/>
    <w:rsid w:val="005239FC"/>
  </w:style>
  <w:style w:type="paragraph" w:customStyle="1" w:styleId="c40">
    <w:name w:val="c40"/>
    <w:basedOn w:val="a"/>
    <w:rsid w:val="00523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523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523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5239FC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239FC"/>
    <w:rPr>
      <w:color w:val="800080"/>
      <w:u w:val="single"/>
    </w:rPr>
  </w:style>
  <w:style w:type="paragraph" w:customStyle="1" w:styleId="search-excerpt">
    <w:name w:val="search-excerpt"/>
    <w:basedOn w:val="a"/>
    <w:rsid w:val="00523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96384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1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6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98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942733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61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9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0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8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01198-4F2F-4992-9FF1-D0CCD5664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3383</Words>
  <Characters>19286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рита</cp:lastModifiedBy>
  <cp:revision>26</cp:revision>
  <cp:lastPrinted>2023-09-11T05:57:00Z</cp:lastPrinted>
  <dcterms:created xsi:type="dcterms:W3CDTF">2015-01-10T07:15:00Z</dcterms:created>
  <dcterms:modified xsi:type="dcterms:W3CDTF">2023-09-29T12:44:00Z</dcterms:modified>
</cp:coreProperties>
</file>