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sz w:val="24"/>
          <w:szCs w:val="24"/>
          <w:lang w:val="ru-RU"/>
        </w:rPr>
      </w:pPr>
      <w:r>
        <w:rPr>
          <w:rFonts w:ascii="Times New Roman" w:hAnsi="Times New Roman"/>
          <w:sz w:val="24"/>
          <w:szCs w:val="24"/>
        </w:rPr>
        <w:br w:type="page"/>
      </w:r>
      <w:r>
        <w:rPr>
          <w:rFonts w:hint="default" w:ascii="Times New Roman" w:hAnsi="Times New Roman"/>
          <w:sz w:val="24"/>
          <w:szCs w:val="24"/>
          <w:lang w:val="ru-RU"/>
        </w:rPr>
        <w:drawing>
          <wp:inline distT="0" distB="0" distL="114300" distR="114300">
            <wp:extent cx="6477000" cy="8915400"/>
            <wp:effectExtent l="0" t="0" r="0" b="0"/>
            <wp:docPr id="1" name="Изображение 1" descr="ФИЗИКА 7 КЛАС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ФИЗИКА 7 КЛАСС"/>
                    <pic:cNvPicPr>
                      <a:picLocks noChangeAspect="1"/>
                    </pic:cNvPicPr>
                  </pic:nvPicPr>
                  <pic:blipFill>
                    <a:blip r:embed="rId6"/>
                    <a:stretch>
                      <a:fillRect/>
                    </a:stretch>
                  </pic:blipFill>
                  <pic:spPr>
                    <a:xfrm>
                      <a:off x="0" y="0"/>
                      <a:ext cx="6477000" cy="8915400"/>
                    </a:xfrm>
                    <a:prstGeom prst="rect">
                      <a:avLst/>
                    </a:prstGeom>
                  </pic:spPr>
                </pic:pic>
              </a:graphicData>
            </a:graphic>
          </wp:inline>
        </w:drawing>
      </w:r>
    </w:p>
    <w:p>
      <w:pPr>
        <w:autoSpaceDE w:val="0"/>
        <w:autoSpaceDN w:val="0"/>
        <w:adjustRightInd w:val="0"/>
        <w:spacing w:after="0" w:line="240" w:lineRule="auto"/>
        <w:jc w:val="center"/>
        <w:rPr>
          <w:rFonts w:ascii="Times New Roman" w:hAnsi="Times New Roman"/>
          <w:sz w:val="24"/>
          <w:szCs w:val="24"/>
        </w:rPr>
      </w:pPr>
    </w:p>
    <w:p>
      <w:pPr>
        <w:autoSpaceDE w:val="0"/>
        <w:autoSpaceDN w:val="0"/>
        <w:adjustRightInd w:val="0"/>
        <w:spacing w:after="0" w:line="240" w:lineRule="auto"/>
        <w:jc w:val="center"/>
        <w:rPr>
          <w:rFonts w:ascii="Times New Roman" w:hAnsi="Times New Roman"/>
          <w:b/>
          <w:bCs/>
          <w:smallCaps/>
          <w:spacing w:val="5"/>
          <w:sz w:val="24"/>
          <w:szCs w:val="24"/>
        </w:rPr>
      </w:pPr>
      <w:r>
        <w:rPr>
          <w:rFonts w:ascii="Times New Roman" w:hAnsi="Times New Roman"/>
          <w:b/>
          <w:bCs/>
          <w:smallCaps/>
          <w:spacing w:val="5"/>
          <w:sz w:val="24"/>
          <w:szCs w:val="24"/>
        </w:rPr>
        <w:t xml:space="preserve">  </w:t>
      </w:r>
    </w:p>
    <w:p>
      <w:pPr>
        <w:autoSpaceDE w:val="0"/>
        <w:autoSpaceDN w:val="0"/>
        <w:adjustRightInd w:val="0"/>
        <w:spacing w:after="0" w:line="240" w:lineRule="auto"/>
        <w:jc w:val="center"/>
        <w:rPr>
          <w:rFonts w:ascii="Times New Roman" w:hAnsi="Times New Roman"/>
          <w:b/>
          <w:bCs/>
          <w:smallCaps/>
          <w:spacing w:val="5"/>
          <w:sz w:val="24"/>
          <w:szCs w:val="24"/>
        </w:rPr>
      </w:pPr>
    </w:p>
    <w:p>
      <w:pPr>
        <w:autoSpaceDE w:val="0"/>
        <w:autoSpaceDN w:val="0"/>
        <w:adjustRightInd w:val="0"/>
        <w:spacing w:after="0" w:line="240" w:lineRule="auto"/>
        <w:jc w:val="center"/>
        <w:rPr>
          <w:rFonts w:ascii="Times New Roman" w:hAnsi="Times New Roman"/>
          <w:b/>
          <w:bCs/>
          <w:smallCaps/>
          <w:spacing w:val="5"/>
          <w:sz w:val="24"/>
          <w:szCs w:val="24"/>
        </w:rPr>
      </w:pPr>
      <w:bookmarkStart w:id="1" w:name="_GoBack"/>
      <w:bookmarkEnd w:id="1"/>
      <w:r>
        <w:rPr>
          <w:rFonts w:ascii="Times New Roman" w:hAnsi="Times New Roman"/>
          <w:b/>
          <w:bCs/>
          <w:smallCaps/>
          <w:spacing w:val="5"/>
          <w:sz w:val="24"/>
          <w:szCs w:val="24"/>
        </w:rPr>
        <w:t>Пояснительная записка</w:t>
      </w:r>
    </w:p>
    <w:p>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eastAsia="en-US"/>
        </w:rPr>
        <w:t xml:space="preserve">         Рабочая программа по физике 7 класс составлена в соответствии с Федеральным государственным образовательным стандартом: «Физика» 7-9 классы (базовый уровень) и на основе примерных программ:</w:t>
      </w:r>
    </w:p>
    <w:p>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eastAsia="en-US"/>
        </w:rPr>
        <w:t xml:space="preserve">- Физика. 7 – 9 классы. Естествознание. 5 класс.-2-е изд. – М. : Просвещение, 2010. – 80 с. – (Стандарты второго поколения).  </w:t>
      </w:r>
    </w:p>
    <w:p>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eastAsia="en-US"/>
        </w:rPr>
        <w:t xml:space="preserve"> – Рабочие программы. Физика 7-9 классы: учебно - методическое пособие/ сост. Е.Н. Тихонова. – М. :  Дрофа, 2012  на основе авторской программы ( авторов А.В.Перышкина, Н.В. Филонович, Е.М. Гутник) с учетом требований Государственного образовательного стандарта второго поколения.</w:t>
      </w:r>
    </w:p>
    <w:p>
      <w:pPr>
        <w:spacing w:after="0" w:line="240" w:lineRule="auto"/>
        <w:rPr>
          <w:rFonts w:ascii="Times New Roman" w:hAnsi="Times New Roman" w:eastAsia="Calibri"/>
          <w:sz w:val="24"/>
          <w:szCs w:val="24"/>
          <w:lang w:eastAsia="en-US"/>
        </w:rPr>
      </w:pPr>
      <w:r>
        <w:rPr>
          <w:rFonts w:ascii="Times New Roman" w:hAnsi="Times New Roman" w:eastAsia="Calibri"/>
          <w:b/>
          <w:sz w:val="24"/>
          <w:szCs w:val="24"/>
          <w:lang w:eastAsia="en-US"/>
        </w:rPr>
        <w:t xml:space="preserve">Цели </w:t>
      </w:r>
      <w:r>
        <w:rPr>
          <w:rFonts w:ascii="Times New Roman" w:hAnsi="Times New Roman" w:eastAsia="Calibri"/>
          <w:sz w:val="24"/>
          <w:szCs w:val="24"/>
          <w:lang w:eastAsia="en-US"/>
        </w:rPr>
        <w:t>изучения физики в основной школе следующие:</w:t>
      </w:r>
    </w:p>
    <w:p>
      <w:pPr>
        <w:spacing w:after="0" w:line="240" w:lineRule="auto"/>
        <w:jc w:val="both"/>
        <w:rPr>
          <w:rFonts w:ascii="Times New Roman" w:hAnsi="Times New Roman" w:eastAsia="Calibri"/>
          <w:sz w:val="24"/>
          <w:szCs w:val="24"/>
          <w:lang w:eastAsia="en-US"/>
        </w:rPr>
      </w:pPr>
      <w:r>
        <w:rPr>
          <w:rFonts w:ascii="Times New Roman" w:hAnsi="Times New Roman" w:eastAsia="Calibri"/>
          <w:b/>
          <w:sz w:val="24"/>
          <w:szCs w:val="24"/>
          <w:lang w:eastAsia="en-US"/>
        </w:rPr>
        <w:t xml:space="preserve">   - </w:t>
      </w:r>
      <w:r>
        <w:rPr>
          <w:rFonts w:ascii="Times New Roman" w:hAnsi="Times New Roman" w:eastAsia="Calibri"/>
          <w:sz w:val="24"/>
          <w:szCs w:val="24"/>
          <w:lang w:eastAsia="en-US"/>
        </w:rPr>
        <w:t>развитие интересов и способностей учащихся на основе передачи им знаний и опыта познавательной и творческой деятельности;</w:t>
      </w:r>
    </w:p>
    <w:p>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eastAsia="en-US"/>
        </w:rPr>
        <w:t xml:space="preserve">   -  понимание учащимися смысла основных научных понятий и законов физики, взаимосвязи между ними;</w:t>
      </w:r>
    </w:p>
    <w:p>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eastAsia="en-US"/>
        </w:rPr>
        <w:t xml:space="preserve">   - формирование у учащихся представлений о физической картине мира.</w:t>
      </w:r>
    </w:p>
    <w:p>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eastAsia="en-US"/>
        </w:rPr>
        <w:t xml:space="preserve">Достижение этих целей обеспечивается решением следующих </w:t>
      </w:r>
      <w:r>
        <w:rPr>
          <w:rFonts w:ascii="Times New Roman" w:hAnsi="Times New Roman" w:eastAsia="Calibri"/>
          <w:b/>
          <w:sz w:val="24"/>
          <w:szCs w:val="24"/>
          <w:lang w:eastAsia="en-US"/>
        </w:rPr>
        <w:t>задач:</w:t>
      </w:r>
    </w:p>
    <w:p>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eastAsia="en-US"/>
        </w:rPr>
        <w:t xml:space="preserve">- знакомство учащихся с </w:t>
      </w:r>
      <w:r>
        <w:rPr>
          <w:rFonts w:ascii="Times New Roman" w:hAnsi="Times New Roman" w:eastAsia="Calibri"/>
          <w:i/>
          <w:sz w:val="24"/>
          <w:szCs w:val="24"/>
          <w:lang w:eastAsia="en-US"/>
        </w:rPr>
        <w:t>методом научного познания</w:t>
      </w:r>
      <w:r>
        <w:rPr>
          <w:rFonts w:ascii="Times New Roman" w:hAnsi="Times New Roman" w:eastAsia="Calibri"/>
          <w:sz w:val="24"/>
          <w:szCs w:val="24"/>
          <w:lang w:eastAsia="en-US"/>
        </w:rPr>
        <w:t xml:space="preserve"> и </w:t>
      </w:r>
      <w:r>
        <w:rPr>
          <w:rFonts w:ascii="Times New Roman" w:hAnsi="Times New Roman" w:eastAsia="Calibri"/>
          <w:i/>
          <w:sz w:val="24"/>
          <w:szCs w:val="24"/>
          <w:lang w:eastAsia="en-US"/>
        </w:rPr>
        <w:t>методами исследования</w:t>
      </w:r>
      <w:r>
        <w:rPr>
          <w:rFonts w:ascii="Times New Roman" w:hAnsi="Times New Roman" w:eastAsia="Calibri"/>
          <w:sz w:val="24"/>
          <w:szCs w:val="24"/>
          <w:lang w:eastAsia="en-US"/>
        </w:rPr>
        <w:t xml:space="preserve"> объектов и явлений природы;</w:t>
      </w:r>
    </w:p>
    <w:p>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eastAsia="en-US"/>
        </w:rPr>
        <w:t xml:space="preserve">   - приобретение учащимися знаний о механических, тепловых, электромагнитных и квантовых явлений, физических величинах, характеризующих эти явления;</w:t>
      </w:r>
    </w:p>
    <w:p>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eastAsia="en-US"/>
        </w:rPr>
        <w:t xml:space="preserve">   - формирование у учащихся </w:t>
      </w:r>
      <w:r>
        <w:rPr>
          <w:rFonts w:ascii="Times New Roman" w:hAnsi="Times New Roman" w:eastAsia="Calibri"/>
          <w:i/>
          <w:sz w:val="24"/>
          <w:szCs w:val="24"/>
          <w:lang w:eastAsia="en-US"/>
        </w:rPr>
        <w:t>умений наблюдать</w:t>
      </w:r>
      <w:r>
        <w:rPr>
          <w:rFonts w:ascii="Times New Roman" w:hAnsi="Times New Roman" w:eastAsia="Calibri"/>
          <w:sz w:val="24"/>
          <w:szCs w:val="24"/>
          <w:lang w:eastAsia="en-US"/>
        </w:rPr>
        <w:t xml:space="preserve"> природные явления и </w:t>
      </w:r>
      <w:r>
        <w:rPr>
          <w:rFonts w:ascii="Times New Roman" w:hAnsi="Times New Roman" w:eastAsia="Calibri"/>
          <w:i/>
          <w:sz w:val="24"/>
          <w:szCs w:val="24"/>
          <w:lang w:eastAsia="en-US"/>
        </w:rPr>
        <w:t>выполнять опыты</w:t>
      </w:r>
      <w:r>
        <w:rPr>
          <w:rFonts w:ascii="Times New Roman" w:hAnsi="Times New Roman" w:eastAsia="Calibri"/>
          <w:sz w:val="24"/>
          <w:szCs w:val="24"/>
          <w:lang w:eastAsia="en-US"/>
        </w:rPr>
        <w:t xml:space="preserve">, лабораторные работы и </w:t>
      </w:r>
      <w:r>
        <w:rPr>
          <w:rFonts w:ascii="Times New Roman" w:hAnsi="Times New Roman" w:eastAsia="Calibri"/>
          <w:i/>
          <w:sz w:val="24"/>
          <w:szCs w:val="24"/>
          <w:lang w:eastAsia="en-US"/>
        </w:rPr>
        <w:t>экспериментальные исследования</w:t>
      </w:r>
      <w:r>
        <w:rPr>
          <w:rFonts w:ascii="Times New Roman" w:hAnsi="Times New Roman" w:eastAsia="Calibri"/>
          <w:sz w:val="24"/>
          <w:szCs w:val="24"/>
          <w:lang w:eastAsia="en-US"/>
        </w:rPr>
        <w:t xml:space="preserve"> с использованием измерительных приборов, </w:t>
      </w:r>
      <w:r>
        <w:rPr>
          <w:rFonts w:ascii="Times New Roman" w:hAnsi="Times New Roman" w:eastAsia="Calibri"/>
          <w:i/>
          <w:sz w:val="24"/>
          <w:szCs w:val="24"/>
          <w:lang w:eastAsia="en-US"/>
        </w:rPr>
        <w:t>широко применяемых в практической жизни</w:t>
      </w:r>
      <w:r>
        <w:rPr>
          <w:rFonts w:ascii="Times New Roman" w:hAnsi="Times New Roman" w:eastAsia="Calibri"/>
          <w:sz w:val="24"/>
          <w:szCs w:val="24"/>
          <w:lang w:eastAsia="en-US"/>
        </w:rPr>
        <w:t>;</w:t>
      </w:r>
    </w:p>
    <w:p>
      <w:pPr>
        <w:spacing w:after="0" w:line="240" w:lineRule="auto"/>
        <w:jc w:val="both"/>
        <w:rPr>
          <w:rFonts w:ascii="Times New Roman" w:hAnsi="Times New Roman" w:eastAsia="Calibri"/>
          <w:i/>
          <w:sz w:val="24"/>
          <w:szCs w:val="24"/>
          <w:lang w:eastAsia="en-US"/>
        </w:rPr>
      </w:pPr>
      <w:r>
        <w:rPr>
          <w:rFonts w:ascii="Times New Roman" w:hAnsi="Times New Roman" w:eastAsia="Calibri"/>
          <w:sz w:val="24"/>
          <w:szCs w:val="24"/>
          <w:lang w:eastAsia="en-US"/>
        </w:rPr>
        <w:t xml:space="preserve">   - овладение учащимися такими </w:t>
      </w:r>
      <w:r>
        <w:rPr>
          <w:rFonts w:ascii="Times New Roman" w:hAnsi="Times New Roman" w:eastAsia="Calibri"/>
          <w:i/>
          <w:sz w:val="24"/>
          <w:szCs w:val="24"/>
          <w:lang w:eastAsia="en-US"/>
        </w:rPr>
        <w:t>общенаучными понятиями</w:t>
      </w:r>
      <w:r>
        <w:rPr>
          <w:rFonts w:ascii="Times New Roman" w:hAnsi="Times New Roman" w:eastAsia="Calibri"/>
          <w:sz w:val="24"/>
          <w:szCs w:val="24"/>
          <w:lang w:eastAsia="en-US"/>
        </w:rPr>
        <w:t xml:space="preserve">, как природное явление, </w:t>
      </w:r>
      <w:r>
        <w:rPr>
          <w:rFonts w:ascii="Times New Roman" w:hAnsi="Times New Roman" w:eastAsia="Calibri"/>
          <w:i/>
          <w:sz w:val="24"/>
          <w:szCs w:val="24"/>
          <w:lang w:eastAsia="en-US"/>
        </w:rPr>
        <w:t>эмпирически установленный факт, проблема, теоретический вывод, результат экспериментальной проверки;</w:t>
      </w:r>
    </w:p>
    <w:p>
      <w:pPr>
        <w:spacing w:after="0" w:line="240" w:lineRule="auto"/>
        <w:jc w:val="both"/>
        <w:rPr>
          <w:rFonts w:ascii="Times New Roman" w:hAnsi="Times New Roman" w:eastAsia="Calibri"/>
          <w:i/>
          <w:sz w:val="24"/>
          <w:szCs w:val="24"/>
          <w:lang w:eastAsia="en-US"/>
        </w:rPr>
      </w:pPr>
      <w:r>
        <w:rPr>
          <w:rFonts w:ascii="Times New Roman" w:hAnsi="Times New Roman" w:eastAsia="Calibri"/>
          <w:i/>
          <w:sz w:val="24"/>
          <w:szCs w:val="24"/>
          <w:lang w:eastAsia="en-US"/>
        </w:rPr>
        <w:t xml:space="preserve">  - </w:t>
      </w:r>
      <w:r>
        <w:rPr>
          <w:rFonts w:ascii="Times New Roman" w:hAnsi="Times New Roman" w:eastAsia="Calibri"/>
          <w:sz w:val="24"/>
          <w:szCs w:val="24"/>
          <w:lang w:eastAsia="en-US"/>
        </w:rPr>
        <w:t>понимание учащимися отличий научных данных от непроверенной информации, ценности науки</w:t>
      </w:r>
      <w:r>
        <w:rPr>
          <w:rFonts w:ascii="Times New Roman" w:hAnsi="Times New Roman" w:eastAsia="Calibri"/>
          <w:i/>
          <w:sz w:val="24"/>
          <w:szCs w:val="24"/>
          <w:lang w:eastAsia="en-US"/>
        </w:rPr>
        <w:t xml:space="preserve"> удовлетворения бытовых , производных и культурных потребностей человек.</w:t>
      </w:r>
    </w:p>
    <w:p>
      <w:pPr>
        <w:spacing w:after="0" w:line="240" w:lineRule="auto"/>
        <w:jc w:val="both"/>
        <w:rPr>
          <w:rFonts w:ascii="Times New Roman" w:hAnsi="Times New Roman" w:eastAsia="Calibri"/>
          <w:i/>
          <w:sz w:val="24"/>
          <w:szCs w:val="24"/>
          <w:lang w:eastAsia="en-US"/>
        </w:rPr>
      </w:pPr>
    </w:p>
    <w:p>
      <w:pPr>
        <w:spacing w:after="0"/>
        <w:jc w:val="center"/>
        <w:rPr>
          <w:rFonts w:ascii="Times New Roman" w:hAnsi="Times New Roman"/>
          <w:b/>
          <w:sz w:val="24"/>
          <w:szCs w:val="24"/>
        </w:rPr>
      </w:pPr>
      <w:r>
        <w:rPr>
          <w:rFonts w:ascii="Times New Roman" w:hAnsi="Times New Roman"/>
          <w:b/>
          <w:sz w:val="24"/>
          <w:szCs w:val="24"/>
        </w:rPr>
        <w:t>Общая характеристика учебного предмета</w:t>
      </w:r>
    </w:p>
    <w:p>
      <w:pPr>
        <w:spacing w:after="0" w:line="240" w:lineRule="auto"/>
        <w:ind w:firstLine="708"/>
        <w:jc w:val="both"/>
        <w:rPr>
          <w:rFonts w:ascii="Times New Roman" w:hAnsi="Times New Roman" w:eastAsia="Calibri"/>
          <w:sz w:val="24"/>
          <w:szCs w:val="24"/>
          <w:lang w:eastAsia="en-US"/>
        </w:rPr>
      </w:pPr>
      <w:r>
        <w:rPr>
          <w:rFonts w:ascii="Times New Roman" w:hAnsi="Times New Roman" w:eastAsia="Calibri"/>
          <w:sz w:val="24"/>
          <w:szCs w:val="24"/>
          <w:lang w:eastAsia="en-US"/>
        </w:rPr>
        <w:t>Школьный курс физики - системообразующий для естественно-научных учебных предметов, поскольку физические законы лежат в основе содержания курсов химии, биологии, географии и астрономии.</w:t>
      </w:r>
    </w:p>
    <w:p>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eastAsia="en-US"/>
        </w:rPr>
        <w:t xml:space="preserve">         Физика – наука, изучающая наиболее общие закономерности явлений природы, свойства и строение материи, законы её движения. Основные понятия и законы физики используются во всех естественных науках.</w:t>
      </w:r>
    </w:p>
    <w:p>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eastAsia="en-US"/>
        </w:rPr>
        <w:t xml:space="preserve">         Также физика изучает количественные закономерности природных явлений и относится к точным наукам. </w:t>
      </w:r>
    </w:p>
    <w:p>
      <w:pPr>
        <w:spacing w:after="0" w:line="240" w:lineRule="auto"/>
        <w:jc w:val="both"/>
        <w:rPr>
          <w:rFonts w:ascii="Times New Roman" w:hAnsi="Times New Roman" w:eastAsia="Calibri"/>
          <w:sz w:val="24"/>
          <w:szCs w:val="24"/>
          <w:lang w:eastAsia="en-US"/>
        </w:rPr>
      </w:pPr>
      <w:r>
        <w:rPr>
          <w:rFonts w:ascii="Times New Roman" w:hAnsi="Times New Roman" w:eastAsia="Calibri"/>
          <w:sz w:val="24"/>
          <w:szCs w:val="24"/>
          <w:lang w:eastAsia="en-US"/>
        </w:rPr>
        <w:t xml:space="preserve">         Физика - экспериментальная наука, изучающая природные явления опытным путём. Построение теоретических моделей физика дает объяснение наблюдаемых явлений, формулирует физические законы, предсказывает новые явления, создает основу для применения открытых законов природы в человеческой практике.  В современном мире роль физики непрерывно возрастает, так как она является основой научно-технического прогресса.</w:t>
      </w:r>
    </w:p>
    <w:p>
      <w:pPr>
        <w:spacing w:after="0"/>
        <w:rPr>
          <w:rFonts w:ascii="Times New Roman" w:hAnsi="Times New Roman"/>
          <w:b/>
          <w:sz w:val="24"/>
          <w:szCs w:val="24"/>
        </w:rPr>
      </w:pPr>
    </w:p>
    <w:p>
      <w:pPr>
        <w:spacing w:after="0"/>
        <w:jc w:val="center"/>
        <w:rPr>
          <w:rFonts w:ascii="Times New Roman" w:hAnsi="Times New Roman"/>
          <w:b/>
          <w:sz w:val="24"/>
          <w:szCs w:val="24"/>
        </w:rPr>
      </w:pPr>
      <w:r>
        <w:rPr>
          <w:rFonts w:ascii="Times New Roman" w:hAnsi="Times New Roman"/>
          <w:b/>
          <w:sz w:val="24"/>
          <w:szCs w:val="24"/>
        </w:rPr>
        <w:t>Место учебного предмета в курсе:</w:t>
      </w:r>
    </w:p>
    <w:p>
      <w:pPr>
        <w:spacing w:after="0"/>
        <w:ind w:firstLine="708"/>
        <w:jc w:val="both"/>
        <w:rPr>
          <w:rFonts w:ascii="Times New Roman" w:hAnsi="Times New Roman"/>
          <w:sz w:val="24"/>
          <w:szCs w:val="24"/>
        </w:rPr>
      </w:pPr>
      <w:r>
        <w:rPr>
          <w:rFonts w:ascii="Times New Roman" w:hAnsi="Times New Roman"/>
          <w:sz w:val="24"/>
          <w:szCs w:val="24"/>
        </w:rPr>
        <w:t>В соответствии с требованиями Федерального государственного образовательного стандарта</w:t>
      </w:r>
    </w:p>
    <w:p>
      <w:pPr>
        <w:spacing w:after="0"/>
        <w:jc w:val="both"/>
        <w:rPr>
          <w:rFonts w:ascii="Times New Roman" w:hAnsi="Times New Roman"/>
          <w:sz w:val="24"/>
          <w:szCs w:val="24"/>
        </w:rPr>
      </w:pPr>
      <w:r>
        <w:rPr>
          <w:rFonts w:ascii="Times New Roman" w:hAnsi="Times New Roman"/>
          <w:sz w:val="24"/>
          <w:szCs w:val="24"/>
        </w:rPr>
        <w:t>основного общего образования предмет «Физика» изучается с 7-го класса.</w:t>
      </w:r>
    </w:p>
    <w:p>
      <w:pPr>
        <w:spacing w:after="0"/>
        <w:jc w:val="both"/>
        <w:rPr>
          <w:rFonts w:ascii="Times New Roman" w:hAnsi="Times New Roman"/>
          <w:sz w:val="24"/>
          <w:szCs w:val="24"/>
        </w:rPr>
      </w:pPr>
      <w:r>
        <w:rPr>
          <w:rFonts w:ascii="Times New Roman" w:hAnsi="Times New Roman"/>
          <w:sz w:val="24"/>
          <w:szCs w:val="24"/>
        </w:rPr>
        <w:t xml:space="preserve">Согласно федеральному базисному учебному плану, на изучение физики в 7-х классах </w:t>
      </w:r>
    </w:p>
    <w:p>
      <w:pPr>
        <w:spacing w:after="0"/>
        <w:jc w:val="both"/>
        <w:rPr>
          <w:rFonts w:ascii="Times New Roman" w:hAnsi="Times New Roman"/>
          <w:sz w:val="24"/>
          <w:szCs w:val="24"/>
        </w:rPr>
      </w:pPr>
      <w:r>
        <w:rPr>
          <w:rFonts w:ascii="Times New Roman" w:hAnsi="Times New Roman"/>
          <w:sz w:val="24"/>
          <w:szCs w:val="24"/>
        </w:rPr>
        <w:t>отводится не менее 68 часов, из расчета 2 часов в неделю. Предусмотрен резерв,</w:t>
      </w:r>
    </w:p>
    <w:p>
      <w:pPr>
        <w:spacing w:after="0"/>
        <w:jc w:val="both"/>
        <w:rPr>
          <w:rFonts w:ascii="Times New Roman" w:hAnsi="Times New Roman"/>
          <w:sz w:val="24"/>
          <w:szCs w:val="24"/>
        </w:rPr>
      </w:pPr>
      <w:r>
        <w:rPr>
          <w:rFonts w:ascii="Times New Roman" w:hAnsi="Times New Roman"/>
          <w:sz w:val="24"/>
          <w:szCs w:val="24"/>
        </w:rPr>
        <w:t xml:space="preserve">который может быть использован для проведения коррекционных занятий или проведения </w:t>
      </w:r>
    </w:p>
    <w:p>
      <w:pPr>
        <w:spacing w:after="0"/>
        <w:jc w:val="both"/>
        <w:rPr>
          <w:rFonts w:ascii="Times New Roman" w:hAnsi="Times New Roman"/>
          <w:sz w:val="24"/>
          <w:szCs w:val="24"/>
        </w:rPr>
      </w:pPr>
      <w:r>
        <w:rPr>
          <w:rFonts w:ascii="Times New Roman" w:hAnsi="Times New Roman"/>
          <w:sz w:val="24"/>
          <w:szCs w:val="24"/>
        </w:rPr>
        <w:t>интеллектуальных игр.</w:t>
      </w:r>
    </w:p>
    <w:p>
      <w:pPr>
        <w:tabs>
          <w:tab w:val="left" w:pos="4124"/>
        </w:tabs>
        <w:jc w:val="center"/>
        <w:rPr>
          <w:rFonts w:ascii="Times New Roman" w:hAnsi="Times New Roman"/>
          <w:b/>
          <w:sz w:val="24"/>
          <w:szCs w:val="24"/>
        </w:rPr>
      </w:pPr>
    </w:p>
    <w:p>
      <w:pPr>
        <w:tabs>
          <w:tab w:val="left" w:pos="4124"/>
        </w:tabs>
        <w:jc w:val="center"/>
        <w:rPr>
          <w:rFonts w:ascii="Times New Roman" w:hAnsi="Times New Roman"/>
          <w:sz w:val="24"/>
          <w:szCs w:val="24"/>
        </w:rPr>
      </w:pPr>
      <w:r>
        <w:rPr>
          <w:rFonts w:ascii="Times New Roman" w:hAnsi="Times New Roman"/>
          <w:b/>
          <w:sz w:val="24"/>
          <w:szCs w:val="24"/>
        </w:rPr>
        <w:t>Планируемые результаты изучения курса физики.</w:t>
      </w:r>
    </w:p>
    <w:p>
      <w:pPr>
        <w:pStyle w:val="27"/>
        <w:ind w:firstLine="709"/>
        <w:jc w:val="both"/>
      </w:pPr>
      <w:r>
        <w:rPr>
          <w:b/>
        </w:rPr>
        <w:t>Личностные результаты:</w:t>
      </w:r>
      <w:r>
        <w:t xml:space="preserve"> </w:t>
      </w:r>
    </w:p>
    <w:p>
      <w:pPr>
        <w:pStyle w:val="27"/>
        <w:jc w:val="both"/>
      </w:pPr>
      <w:r>
        <w:t>• сформированность познавательных интересов, интеллек</w:t>
      </w:r>
      <w:r>
        <w:softHyphen/>
      </w:r>
      <w:r>
        <w:t xml:space="preserve">туальных и творческих способностей учащихся; </w:t>
      </w:r>
    </w:p>
    <w:p>
      <w:pPr>
        <w:pStyle w:val="27"/>
        <w:jc w:val="both"/>
      </w:pPr>
      <w:r>
        <w:t>• убежденность в возможности познания природы, в не</w:t>
      </w:r>
      <w:r>
        <w:softHyphen/>
      </w:r>
      <w:r>
        <w:t>обходимости разумного использования достижений науки и технологий для дальнейшего развития человеческого общест</w:t>
      </w:r>
      <w:r>
        <w:softHyphen/>
      </w:r>
      <w:r>
        <w:t>ва, уважение к творцам науки и техники, отношение к фи</w:t>
      </w:r>
      <w:r>
        <w:softHyphen/>
      </w:r>
      <w:r>
        <w:t xml:space="preserve">зике как элементу общечеловеческой культуры; </w:t>
      </w:r>
    </w:p>
    <w:p>
      <w:pPr>
        <w:pStyle w:val="27"/>
        <w:jc w:val="both"/>
      </w:pPr>
      <w:r>
        <w:t xml:space="preserve">• самостоятельность в приобретении новых знаний и практических умений; </w:t>
      </w:r>
    </w:p>
    <w:p>
      <w:pPr>
        <w:pStyle w:val="27"/>
        <w:jc w:val="both"/>
      </w:pPr>
      <w:r>
        <w:t xml:space="preserve">• готовность к выбору жизненного пути в соответствии с собственными интересами и возможностями; </w:t>
      </w:r>
    </w:p>
    <w:p>
      <w:pPr>
        <w:pStyle w:val="27"/>
        <w:jc w:val="both"/>
      </w:pPr>
      <w:r>
        <w:t xml:space="preserve">• мотивация образовательной деятельности школьников на основе личностно ориентированного подхода; </w:t>
      </w:r>
    </w:p>
    <w:p>
      <w:pPr>
        <w:pStyle w:val="27"/>
        <w:jc w:val="both"/>
      </w:pPr>
      <w:r>
        <w:t>• формирование ценностных отношений друг к другу, учи</w:t>
      </w:r>
      <w:r>
        <w:softHyphen/>
      </w:r>
      <w:r>
        <w:t xml:space="preserve">телю, авторам открытий и изобретений, результатам обучения. </w:t>
      </w:r>
    </w:p>
    <w:p>
      <w:pPr>
        <w:pStyle w:val="27"/>
        <w:ind w:firstLine="709"/>
        <w:jc w:val="both"/>
      </w:pPr>
      <w:r>
        <w:rPr>
          <w:b/>
        </w:rPr>
        <w:t>Метапредметные результаты:</w:t>
      </w:r>
      <w:r>
        <w:t xml:space="preserve"> </w:t>
      </w:r>
    </w:p>
    <w:p>
      <w:pPr>
        <w:pStyle w:val="27"/>
        <w:jc w:val="both"/>
      </w:pPr>
      <w:r>
        <w:t>• овладение навыками самостоятельного приобретения новых знаний, организации учебной деятельности, постанов</w:t>
      </w:r>
      <w:r>
        <w:softHyphen/>
      </w:r>
      <w:r>
        <w:t>ки целей, планирования, самоконтроля и оценки результатов своей деятельности, умениями предвидеть возможные резуль</w:t>
      </w:r>
      <w:r>
        <w:softHyphen/>
      </w:r>
      <w:r>
        <w:t xml:space="preserve">таты своих действий; </w:t>
      </w:r>
    </w:p>
    <w:p>
      <w:pPr>
        <w:pStyle w:val="27"/>
        <w:jc w:val="both"/>
      </w:pPr>
      <w:r>
        <w:t xml:space="preserve">• понимание различий между исходными фактами и гипотезами для их объяснения, теоретическими моделями и реальными объектами, овладение универсальными учебными действиями на примерах гипотез для объяснения известных фактов и экспериментальной проверки выдвигаемых гипотез, разработки теоретических моделей процессов или явлений; </w:t>
      </w:r>
    </w:p>
    <w:p>
      <w:pPr>
        <w:pStyle w:val="27"/>
        <w:jc w:val="both"/>
      </w:pPr>
      <w:r>
        <w:t>• формирование умений воспринимать, перерабатывать и предъявлять информацию в словесной, образной, символи</w:t>
      </w:r>
      <w:r>
        <w:softHyphen/>
      </w:r>
      <w:r>
        <w:t>ческой формах, анализировать и перерабатывать полученную информацию в соответствии с поставленными задачами, вы</w:t>
      </w:r>
      <w:r>
        <w:softHyphen/>
      </w:r>
      <w:r>
        <w:t xml:space="preserve">делять основное содержание прочитанного текста, находить в нем ответы на поставленные вопросы и излагать его; </w:t>
      </w:r>
    </w:p>
    <w:p>
      <w:pPr>
        <w:pStyle w:val="27"/>
        <w:jc w:val="both"/>
      </w:pPr>
      <w:r>
        <w:t>• приобретение опыта самостоятельного поиска, анализа и отбора информации с использованием различных источни</w:t>
      </w:r>
      <w:r>
        <w:softHyphen/>
      </w:r>
      <w:r>
        <w:t>ков и новых информационных технологий для решения по</w:t>
      </w:r>
      <w:r>
        <w:softHyphen/>
      </w:r>
      <w:r>
        <w:t xml:space="preserve">знавательных задач; </w:t>
      </w:r>
    </w:p>
    <w:p>
      <w:pPr>
        <w:pStyle w:val="27"/>
        <w:jc w:val="both"/>
      </w:pPr>
      <w:r>
        <w:t>• развитие монологической и диалогической речи, умения выражать свои мысли и способности выслушивать собеседни</w:t>
      </w:r>
      <w:r>
        <w:softHyphen/>
      </w:r>
      <w:r>
        <w:t>ка, понимать его точку зрения, признавать право другого че</w:t>
      </w:r>
      <w:r>
        <w:softHyphen/>
      </w:r>
      <w:r>
        <w:t xml:space="preserve">ловека на иное мнение; </w:t>
      </w:r>
    </w:p>
    <w:p>
      <w:pPr>
        <w:pStyle w:val="27"/>
        <w:jc w:val="both"/>
      </w:pPr>
      <w:r>
        <w:t xml:space="preserve">• освоение приемов действий в нестандартных ситуациях, овладение эвристическими методами решения проблем; </w:t>
      </w:r>
    </w:p>
    <w:p>
      <w:pPr>
        <w:pStyle w:val="27"/>
        <w:jc w:val="both"/>
      </w:pPr>
      <w:r>
        <w:t>• формирование умений работать в группе с выполнени</w:t>
      </w:r>
      <w:r>
        <w:softHyphen/>
      </w:r>
      <w:r>
        <w:t xml:space="preserve">ем различных социальных ролей, представлять и отстаивать свои взгляды и убеждения, вести дискуссию. </w:t>
      </w:r>
    </w:p>
    <w:p>
      <w:pPr>
        <w:pStyle w:val="27"/>
        <w:ind w:firstLine="709"/>
        <w:jc w:val="both"/>
        <w:rPr>
          <w:b/>
        </w:rPr>
      </w:pPr>
      <w:r>
        <w:rPr>
          <w:b/>
        </w:rPr>
        <w:t xml:space="preserve">    </w:t>
      </w:r>
    </w:p>
    <w:p>
      <w:pPr>
        <w:pStyle w:val="27"/>
        <w:jc w:val="both"/>
      </w:pPr>
      <w:r>
        <w:rPr>
          <w:b/>
        </w:rPr>
        <w:t>Предметные результаты:</w:t>
      </w:r>
      <w:r>
        <w:t xml:space="preserve">  </w:t>
      </w:r>
    </w:p>
    <w:p>
      <w:pPr>
        <w:tabs>
          <w:tab w:val="left" w:pos="851"/>
        </w:tabs>
        <w:autoSpaceDE w:val="0"/>
        <w:autoSpaceDN w:val="0"/>
        <w:adjustRightInd w:val="0"/>
        <w:spacing w:after="0" w:line="240" w:lineRule="auto"/>
        <w:contextualSpacing/>
        <w:jc w:val="both"/>
        <w:rPr>
          <w:rFonts w:ascii="Times New Roman" w:hAnsi="Times New Roman"/>
          <w:sz w:val="24"/>
          <w:szCs w:val="24"/>
        </w:rPr>
      </w:pPr>
      <w:r>
        <w:rPr>
          <w:rFonts w:ascii="Times New Roman" w:hAnsi="Times New Roman"/>
          <w:sz w:val="24"/>
          <w:szCs w:val="24"/>
        </w:rPr>
        <w:t>Выпускник научится:</w:t>
      </w:r>
    </w:p>
    <w:p>
      <w:pPr>
        <w:widowControl w:val="0"/>
        <w:numPr>
          <w:ilvl w:val="0"/>
          <w:numId w:val="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Pr>
          <w:rFonts w:ascii="Times New Roman" w:hAnsi="Times New Roman"/>
          <w:sz w:val="24"/>
          <w:szCs w:val="24"/>
        </w:rPr>
        <w:t>соблюдать правила безопасности и охраны труда при работе с учебным и лабораторным оборудованием;</w:t>
      </w:r>
    </w:p>
    <w:p>
      <w:pPr>
        <w:widowControl w:val="0"/>
        <w:numPr>
          <w:ilvl w:val="0"/>
          <w:numId w:val="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Pr>
          <w:rFonts w:ascii="Times New Roman" w:hAnsi="Times New Roman"/>
          <w:sz w:val="24"/>
          <w:szCs w:val="24"/>
        </w:rPr>
        <w:t>понимать смысл основных физических терминов: физическое тело, физическое явление, физическая величина, единицы измерения;</w:t>
      </w:r>
    </w:p>
    <w:p>
      <w:pPr>
        <w:widowControl w:val="0"/>
        <w:numPr>
          <w:ilvl w:val="0"/>
          <w:numId w:val="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Pr>
          <w:rFonts w:ascii="Times New Roman" w:hAnsi="Times New Roman"/>
          <w:sz w:val="24"/>
          <w:szCs w:val="24"/>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pPr>
        <w:widowControl w:val="0"/>
        <w:numPr>
          <w:ilvl w:val="0"/>
          <w:numId w:val="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Pr>
          <w:rFonts w:ascii="Times New Roman" w:hAnsi="Times New Roman"/>
          <w:sz w:val="24"/>
          <w:szCs w:val="24"/>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pPr>
        <w:widowControl w:val="0"/>
        <w:numPr>
          <w:ilvl w:val="0"/>
          <w:numId w:val="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Pr>
          <w:rFonts w:ascii="Times New Roman" w:hAnsi="Times New Roman"/>
          <w:sz w:val="24"/>
          <w:szCs w:val="24"/>
        </w:rPr>
        <w:t>понимать роль эксперимента в получении научной информации;</w:t>
      </w:r>
    </w:p>
    <w:p>
      <w:pPr>
        <w:widowControl w:val="0"/>
        <w:numPr>
          <w:ilvl w:val="0"/>
          <w:numId w:val="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Pr>
          <w:rFonts w:ascii="Times New Roman" w:hAnsi="Times New Roman"/>
          <w:sz w:val="24"/>
          <w:szCs w:val="24"/>
        </w:rPr>
        <w:t>проводить прямые измерения физических величин; при этом выбирать оптимальный способ измерения и использовать простейшие методы оценки погрешностей измерений.</w:t>
      </w:r>
    </w:p>
    <w:p>
      <w:pPr>
        <w:widowControl w:val="0"/>
        <w:numPr>
          <w:ilvl w:val="0"/>
          <w:numId w:val="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Pr>
          <w:rFonts w:ascii="Times New Roman" w:hAnsi="Times New Roman"/>
          <w:sz w:val="24"/>
          <w:szCs w:val="24"/>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pPr>
        <w:widowControl w:val="0"/>
        <w:numPr>
          <w:ilvl w:val="0"/>
          <w:numId w:val="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Pr>
          <w:rFonts w:ascii="Times New Roman" w:hAnsi="Times New Roman"/>
          <w:sz w:val="24"/>
          <w:szCs w:val="24"/>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учетом заданной точности измерений;</w:t>
      </w:r>
    </w:p>
    <w:p>
      <w:pPr>
        <w:widowControl w:val="0"/>
        <w:numPr>
          <w:ilvl w:val="0"/>
          <w:numId w:val="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Pr>
          <w:rFonts w:ascii="Times New Roman" w:hAnsi="Times New Roman"/>
          <w:sz w:val="24"/>
          <w:szCs w:val="24"/>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pPr>
        <w:widowControl w:val="0"/>
        <w:numPr>
          <w:ilvl w:val="0"/>
          <w:numId w:val="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Pr>
          <w:rFonts w:ascii="Times New Roman" w:hAnsi="Times New Roman"/>
          <w:sz w:val="24"/>
          <w:szCs w:val="24"/>
        </w:rPr>
        <w:t>понимать принципы действия машин, приборов и технических устройств, условия их безопасного использования в повседневной жизни;</w:t>
      </w:r>
    </w:p>
    <w:p>
      <w:pPr>
        <w:widowControl w:val="0"/>
        <w:numPr>
          <w:ilvl w:val="0"/>
          <w:numId w:val="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Pr>
          <w:rFonts w:ascii="Times New Roman" w:hAnsi="Times New Roman"/>
          <w:sz w:val="24"/>
          <w:szCs w:val="24"/>
        </w:rPr>
        <w:t>использовать при выполнении учебных задач научно-популярную литературу о физических явлениях, справочные материалы, ресурсы Интернет.</w:t>
      </w:r>
    </w:p>
    <w:p>
      <w:pPr>
        <w:tabs>
          <w:tab w:val="left" w:pos="851"/>
        </w:tabs>
        <w:autoSpaceDE w:val="0"/>
        <w:autoSpaceDN w:val="0"/>
        <w:adjustRightInd w:val="0"/>
        <w:spacing w:after="0" w:line="240" w:lineRule="auto"/>
        <w:ind w:firstLine="709"/>
        <w:contextualSpacing/>
        <w:jc w:val="both"/>
        <w:rPr>
          <w:rFonts w:ascii="Times New Roman" w:hAnsi="Times New Roman"/>
          <w:b/>
          <w:sz w:val="24"/>
          <w:szCs w:val="24"/>
        </w:rPr>
      </w:pPr>
      <w:r>
        <w:rPr>
          <w:rFonts w:ascii="Times New Roman" w:hAnsi="Times New Roman"/>
          <w:b/>
          <w:sz w:val="24"/>
          <w:szCs w:val="24"/>
        </w:rPr>
        <w:t>Выпускник получит возможность научиться:</w:t>
      </w:r>
    </w:p>
    <w:p>
      <w:pPr>
        <w:widowControl w:val="0"/>
        <w:numPr>
          <w:ilvl w:val="0"/>
          <w:numId w:val="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Pr>
          <w:rFonts w:ascii="Times New Roman" w:hAnsi="Times New Roman"/>
          <w:sz w:val="24"/>
          <w:szCs w:val="24"/>
        </w:rPr>
        <w:t>осознавать ценность научных исследований, роль физики в расширении представлений об окружающем мире и ее вклад в улучшение качества жизни;</w:t>
      </w:r>
    </w:p>
    <w:p>
      <w:pPr>
        <w:widowControl w:val="0"/>
        <w:numPr>
          <w:ilvl w:val="0"/>
          <w:numId w:val="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Pr>
          <w:rFonts w:ascii="Times New Roman" w:hAnsi="Times New Roman"/>
          <w:sz w:val="24"/>
          <w:szCs w:val="24"/>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pPr>
        <w:widowControl w:val="0"/>
        <w:numPr>
          <w:ilvl w:val="0"/>
          <w:numId w:val="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Pr>
          <w:rFonts w:ascii="Times New Roman" w:hAnsi="Times New Roman"/>
          <w:sz w:val="24"/>
          <w:szCs w:val="24"/>
        </w:rPr>
        <w:t>сравнивать точность измерения физических величин по величине их относительной погрешности при проведении прямых измерений;</w:t>
      </w:r>
    </w:p>
    <w:p>
      <w:pPr>
        <w:widowControl w:val="0"/>
        <w:numPr>
          <w:ilvl w:val="0"/>
          <w:numId w:val="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Pr>
          <w:rFonts w:ascii="Times New Roman" w:hAnsi="Times New Roman"/>
          <w:sz w:val="24"/>
          <w:szCs w:val="24"/>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учетом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pPr>
        <w:widowControl w:val="0"/>
        <w:numPr>
          <w:ilvl w:val="0"/>
          <w:numId w:val="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Pr>
          <w:rFonts w:ascii="Times New Roman" w:hAnsi="Times New Roman"/>
          <w:sz w:val="24"/>
          <w:szCs w:val="24"/>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ее содержание и данные об источнике информации;</w:t>
      </w:r>
    </w:p>
    <w:p>
      <w:pPr>
        <w:pStyle w:val="27"/>
        <w:numPr>
          <w:ilvl w:val="0"/>
          <w:numId w:val="1"/>
        </w:numPr>
        <w:tabs>
          <w:tab w:val="left" w:pos="993"/>
        </w:tabs>
        <w:ind w:left="0" w:firstLine="709"/>
        <w:jc w:val="both"/>
      </w:pPr>
      <w:r>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pPr>
        <w:spacing w:after="0"/>
        <w:jc w:val="both"/>
        <w:rPr>
          <w:rFonts w:ascii="Times New Roman" w:hAnsi="Times New Roman"/>
          <w:sz w:val="24"/>
          <w:szCs w:val="24"/>
        </w:rPr>
      </w:pPr>
    </w:p>
    <w:p>
      <w:pPr>
        <w:tabs>
          <w:tab w:val="left" w:pos="851"/>
        </w:tabs>
        <w:autoSpaceDE w:val="0"/>
        <w:autoSpaceDN w:val="0"/>
        <w:adjustRightInd w:val="0"/>
        <w:spacing w:after="0" w:line="240" w:lineRule="auto"/>
        <w:ind w:firstLine="709"/>
        <w:contextualSpacing/>
        <w:jc w:val="center"/>
        <w:rPr>
          <w:rFonts w:ascii="Times New Roman" w:hAnsi="Times New Roman"/>
          <w:b/>
          <w:sz w:val="24"/>
          <w:szCs w:val="24"/>
        </w:rPr>
      </w:pPr>
      <w:r>
        <w:rPr>
          <w:rFonts w:ascii="Times New Roman" w:hAnsi="Times New Roman"/>
          <w:b/>
          <w:sz w:val="24"/>
          <w:szCs w:val="24"/>
        </w:rPr>
        <w:t>Содержание курса физики</w:t>
      </w:r>
    </w:p>
    <w:p>
      <w:pPr>
        <w:spacing w:after="0" w:line="240" w:lineRule="auto"/>
        <w:ind w:firstLine="709"/>
        <w:contextualSpacing/>
        <w:jc w:val="both"/>
        <w:rPr>
          <w:rFonts w:ascii="Times New Roman" w:hAnsi="Times New Roman"/>
          <w:sz w:val="24"/>
          <w:szCs w:val="24"/>
        </w:rPr>
      </w:pPr>
      <w:r>
        <w:rPr>
          <w:rFonts w:ascii="Times New Roman" w:hAnsi="Times New Roman"/>
          <w:sz w:val="24"/>
          <w:szCs w:val="24"/>
        </w:rPr>
        <w:t>Физическое образование в основной школе должно обеспечить формирование у обучающихся представлений о научной картине мира – важного ресурса научно-технического прогресса, ознакомление обучающихся с физическими и астрономическими явлениями, основными принципами работы механизмов, высокотехнологичных устройств и приборов, развитие компетенций в решении инженерно-технических и научно-исследовательских задач.</w:t>
      </w:r>
    </w:p>
    <w:p>
      <w:pPr>
        <w:widowControl w:val="0"/>
        <w:spacing w:after="0" w:line="240" w:lineRule="auto"/>
        <w:ind w:firstLine="709"/>
        <w:contextualSpacing/>
        <w:jc w:val="both"/>
        <w:rPr>
          <w:rFonts w:ascii="Times New Roman" w:hAnsi="Times New Roman"/>
          <w:b/>
          <w:sz w:val="24"/>
          <w:szCs w:val="24"/>
        </w:rPr>
      </w:pPr>
      <w:r>
        <w:rPr>
          <w:rFonts w:ascii="Times New Roman" w:hAnsi="Times New Roman"/>
          <w:b/>
          <w:sz w:val="24"/>
          <w:szCs w:val="24"/>
        </w:rPr>
        <w:t xml:space="preserve">Введение </w:t>
      </w:r>
    </w:p>
    <w:p>
      <w:pPr>
        <w:tabs>
          <w:tab w:val="left" w:pos="851"/>
        </w:tabs>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Физика – наука о природе. </w:t>
      </w:r>
      <w:r>
        <w:rPr>
          <w:rFonts w:ascii="Times New Roman" w:hAnsi="Times New Roman"/>
          <w:bCs/>
          <w:sz w:val="24"/>
          <w:szCs w:val="24"/>
        </w:rPr>
        <w:t xml:space="preserve">Физические явления. Физические свойства тел. Наблюдение и описание физических явлений. </w:t>
      </w:r>
      <w:r>
        <w:rPr>
          <w:rFonts w:ascii="Times New Roman" w:hAnsi="Times New Roman"/>
          <w:sz w:val="24"/>
          <w:szCs w:val="24"/>
        </w:rPr>
        <w:t xml:space="preserve">Физические величины. Измерения физических величин: длины, времени, температуры. Физические приборы. Точность и погрешность измерений. Международная система единиц. Физика и техника. </w:t>
      </w:r>
    </w:p>
    <w:p>
      <w:pPr>
        <w:tabs>
          <w:tab w:val="left" w:pos="851"/>
        </w:tabs>
        <w:spacing w:after="0" w:line="240" w:lineRule="auto"/>
        <w:ind w:firstLine="709"/>
        <w:contextualSpacing/>
        <w:jc w:val="both"/>
        <w:rPr>
          <w:rFonts w:ascii="Times New Roman" w:hAnsi="Times New Roman"/>
          <w:b/>
          <w:sz w:val="24"/>
          <w:szCs w:val="24"/>
        </w:rPr>
      </w:pPr>
      <w:r>
        <w:rPr>
          <w:rFonts w:ascii="Times New Roman" w:hAnsi="Times New Roman"/>
          <w:b/>
          <w:sz w:val="24"/>
          <w:szCs w:val="24"/>
        </w:rPr>
        <w:t xml:space="preserve">Первоначальные сведения о строении вещества </w:t>
      </w:r>
    </w:p>
    <w:p>
      <w:pPr>
        <w:tabs>
          <w:tab w:val="left" w:pos="851"/>
        </w:tabs>
        <w:spacing w:after="0" w:line="240" w:lineRule="auto"/>
        <w:ind w:firstLine="709"/>
        <w:contextualSpacing/>
        <w:jc w:val="both"/>
        <w:rPr>
          <w:rFonts w:ascii="Times New Roman" w:hAnsi="Times New Roman"/>
          <w:sz w:val="24"/>
          <w:szCs w:val="24"/>
        </w:rPr>
      </w:pPr>
      <w:r>
        <w:rPr>
          <w:rFonts w:ascii="Times New Roman" w:hAnsi="Times New Roman"/>
          <w:sz w:val="24"/>
          <w:szCs w:val="24"/>
        </w:rPr>
        <w:t>Строение вещества. Опыты, доказывающие атомное строение вещества. Тепловое движение атомов и молекул. Броуновское движение. Диффузия в газах, жидкостях и твердых телах. Взаимодействие частиц вещества. Агрегатные состояния вещества. Модели строения твердых тел, жидкостей и газов. Объяснение свойств газов, жидкостей и твердых тел на основе молекулярно-кинетических представлений.</w:t>
      </w:r>
    </w:p>
    <w:p>
      <w:pPr>
        <w:widowControl w:val="0"/>
        <w:tabs>
          <w:tab w:val="left" w:pos="851"/>
          <w:tab w:val="left" w:pos="989"/>
        </w:tabs>
        <w:spacing w:after="0" w:line="240" w:lineRule="auto"/>
        <w:ind w:left="709"/>
        <w:contextualSpacing/>
        <w:jc w:val="both"/>
        <w:rPr>
          <w:rFonts w:ascii="Times New Roman" w:hAnsi="Times New Roman"/>
          <w:b/>
          <w:sz w:val="24"/>
          <w:szCs w:val="24"/>
        </w:rPr>
      </w:pPr>
      <w:r>
        <w:rPr>
          <w:rFonts w:ascii="Times New Roman" w:hAnsi="Times New Roman"/>
          <w:b/>
          <w:sz w:val="24"/>
          <w:szCs w:val="24"/>
        </w:rPr>
        <w:t xml:space="preserve">Взаимодействие тел </w:t>
      </w:r>
    </w:p>
    <w:p>
      <w:pPr>
        <w:tabs>
          <w:tab w:val="left" w:pos="851"/>
        </w:tabs>
        <w:spacing w:after="0" w:line="240" w:lineRule="auto"/>
        <w:ind w:firstLine="709"/>
        <w:contextualSpacing/>
        <w:jc w:val="both"/>
        <w:rPr>
          <w:rFonts w:ascii="Times New Roman" w:hAnsi="Times New Roman"/>
          <w:sz w:val="24"/>
          <w:szCs w:val="24"/>
        </w:rPr>
      </w:pPr>
      <w:r>
        <w:rPr>
          <w:rFonts w:ascii="Times New Roman" w:hAnsi="Times New Roman"/>
          <w:sz w:val="24"/>
          <w:szCs w:val="24"/>
        </w:rPr>
        <w:t>Механическое движение. Материальная точка как модель физического тела. Относительность механического движения. Физические величины, необходимые для описания движения и взаимосвязь между ними (траектория, путь, скорость, время движения). Равномерное и неравномерное движение. Графики зависимости пути и модуля скорости от времени движения. Инерция. Инертность тел. Взаимодействие тел. Масса тела. Измерение массы тела.  Плотность вещества. Сила. Единицы силы. Сила тяжести. Закон всемирного тяготения. Сила упругости. Закон Гука. Вес тела. Связь между силой тяжести и массой тела. Сила тяжести на других планетах. Динамометр. Сложение двух сил, направленных по одной прямой. Равнодействующая сила. Сила трения. Трение скольжения. Трение покоя. Трение в природе и технике. Фи</w:t>
      </w:r>
      <w:r>
        <w:rPr>
          <w:rFonts w:ascii="Times New Roman" w:hAnsi="Times New Roman"/>
          <w:sz w:val="24"/>
          <w:szCs w:val="24"/>
        </w:rPr>
        <w:softHyphen/>
      </w:r>
      <w:r>
        <w:rPr>
          <w:rFonts w:ascii="Times New Roman" w:hAnsi="Times New Roman"/>
          <w:sz w:val="24"/>
          <w:szCs w:val="24"/>
        </w:rPr>
        <w:t>зическая природа небесных тел Солнечной системы.</w:t>
      </w:r>
    </w:p>
    <w:p>
      <w:pPr>
        <w:tabs>
          <w:tab w:val="left" w:pos="851"/>
        </w:tabs>
        <w:spacing w:after="0" w:line="240" w:lineRule="auto"/>
        <w:ind w:firstLine="709"/>
        <w:contextualSpacing/>
        <w:jc w:val="both"/>
        <w:rPr>
          <w:rFonts w:ascii="Times New Roman" w:hAnsi="Times New Roman"/>
          <w:b/>
          <w:sz w:val="24"/>
          <w:szCs w:val="24"/>
        </w:rPr>
      </w:pPr>
      <w:r>
        <w:rPr>
          <w:rFonts w:ascii="Times New Roman" w:hAnsi="Times New Roman"/>
          <w:b/>
          <w:sz w:val="24"/>
          <w:szCs w:val="24"/>
        </w:rPr>
        <w:t xml:space="preserve">Давление твердых тел, жидкостей и газов </w:t>
      </w:r>
    </w:p>
    <w:p>
      <w:pPr>
        <w:tabs>
          <w:tab w:val="left" w:pos="851"/>
        </w:tabs>
        <w:spacing w:after="0" w:line="240" w:lineRule="auto"/>
        <w:ind w:firstLine="709"/>
        <w:contextualSpacing/>
        <w:jc w:val="both"/>
        <w:rPr>
          <w:rFonts w:ascii="Times New Roman" w:hAnsi="Times New Roman"/>
          <w:sz w:val="24"/>
          <w:szCs w:val="24"/>
        </w:rPr>
      </w:pPr>
      <w:r>
        <w:rPr>
          <w:rFonts w:ascii="Times New Roman" w:hAnsi="Times New Roman"/>
          <w:sz w:val="24"/>
          <w:szCs w:val="24"/>
        </w:rPr>
        <w:t>Давление. Давление твердых тел. Единицы измерения давления. Способы изменения давления. Давление жидкостей и газов. Закон Паскаля. Давление жидкости на дно и стенки сосуда. Сообщающиеся сосуды. Вес воздуха. Атмосферное давление. Измерение атмосферного давления. Опыт Торричелли. Барометр-анероид. Манометр.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pPr>
        <w:tabs>
          <w:tab w:val="left" w:pos="851"/>
        </w:tabs>
        <w:spacing w:after="0" w:line="240" w:lineRule="auto"/>
        <w:ind w:firstLine="709"/>
        <w:contextualSpacing/>
        <w:jc w:val="both"/>
        <w:rPr>
          <w:rFonts w:ascii="Times New Roman" w:hAnsi="Times New Roman"/>
          <w:b/>
          <w:sz w:val="24"/>
          <w:szCs w:val="24"/>
        </w:rPr>
      </w:pPr>
      <w:r>
        <w:rPr>
          <w:rFonts w:ascii="Times New Roman" w:hAnsi="Times New Roman"/>
          <w:b/>
          <w:sz w:val="24"/>
          <w:szCs w:val="24"/>
        </w:rPr>
        <w:t xml:space="preserve">Работа и мощность. Энергия </w:t>
      </w:r>
    </w:p>
    <w:p>
      <w:pPr>
        <w:tabs>
          <w:tab w:val="left" w:pos="851"/>
        </w:tabs>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Механическая работа. Мощность. </w:t>
      </w:r>
    </w:p>
    <w:p>
      <w:pPr>
        <w:tabs>
          <w:tab w:val="left" w:pos="851"/>
        </w:tabs>
        <w:spacing w:after="0" w:line="240" w:lineRule="auto"/>
        <w:ind w:firstLine="709"/>
        <w:contextualSpacing/>
        <w:jc w:val="both"/>
        <w:rPr>
          <w:rFonts w:ascii="Times New Roman" w:hAnsi="Times New Roman"/>
          <w:sz w:val="24"/>
          <w:szCs w:val="24"/>
        </w:rPr>
      </w:pPr>
      <w:r>
        <w:rPr>
          <w:rFonts w:ascii="Times New Roman" w:hAnsi="Times New Roman"/>
          <w:sz w:val="24"/>
          <w:szCs w:val="24"/>
        </w:rPr>
        <w:t>Простые механизмы. Момент силы. Центр тяжести тела.</w:t>
      </w:r>
      <w:r>
        <w:rPr>
          <w:rFonts w:ascii="Times New Roman" w:hAnsi="Times New Roman"/>
          <w:i/>
          <w:sz w:val="24"/>
          <w:szCs w:val="24"/>
        </w:rPr>
        <w:t xml:space="preserve"> </w:t>
      </w:r>
      <w:r>
        <w:rPr>
          <w:rFonts w:ascii="Times New Roman" w:hAnsi="Times New Roman"/>
          <w:sz w:val="24"/>
          <w:szCs w:val="24"/>
        </w:rPr>
        <w:t>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Условия равновесия твердого тела, имеющего закрепленную ось движения. Коэффициент полезного действия механизма.</w:t>
      </w:r>
    </w:p>
    <w:p>
      <w:pPr>
        <w:tabs>
          <w:tab w:val="left" w:pos="851"/>
        </w:tabs>
        <w:spacing w:after="0" w:line="240" w:lineRule="auto"/>
        <w:ind w:firstLine="709"/>
        <w:contextualSpacing/>
        <w:jc w:val="both"/>
        <w:rPr>
          <w:rFonts w:ascii="Times New Roman" w:hAnsi="Times New Roman"/>
          <w:sz w:val="24"/>
          <w:szCs w:val="24"/>
        </w:rPr>
      </w:pPr>
      <w:r>
        <w:rPr>
          <w:rFonts w:ascii="Times New Roman" w:hAnsi="Times New Roman"/>
          <w:sz w:val="24"/>
          <w:szCs w:val="24"/>
        </w:rPr>
        <w:t>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pPr>
        <w:tabs>
          <w:tab w:val="left" w:pos="851"/>
        </w:tabs>
        <w:spacing w:after="0" w:line="240" w:lineRule="auto"/>
        <w:ind w:firstLine="709"/>
        <w:contextualSpacing/>
        <w:jc w:val="both"/>
        <w:rPr>
          <w:rFonts w:ascii="Times New Roman" w:hAnsi="Times New Roman"/>
          <w:b/>
          <w:sz w:val="24"/>
          <w:szCs w:val="24"/>
        </w:rPr>
      </w:pPr>
    </w:p>
    <w:p>
      <w:pPr>
        <w:spacing w:after="0"/>
        <w:jc w:val="center"/>
        <w:rPr>
          <w:rFonts w:ascii="Times New Roman" w:hAnsi="Times New Roman"/>
          <w:b/>
          <w:sz w:val="24"/>
          <w:szCs w:val="24"/>
        </w:rPr>
      </w:pPr>
      <w:r>
        <w:rPr>
          <w:rFonts w:ascii="Times New Roman" w:hAnsi="Times New Roman"/>
          <w:b/>
          <w:sz w:val="24"/>
          <w:szCs w:val="24"/>
        </w:rPr>
        <w:t>Учебно-тематический план</w:t>
      </w:r>
    </w:p>
    <w:tbl>
      <w:tblPr>
        <w:tblStyle w:val="6"/>
        <w:tblW w:w="10348" w:type="dxa"/>
        <w:tblInd w:w="40" w:type="dxa"/>
        <w:tblLayout w:type="fixed"/>
        <w:tblCellMar>
          <w:top w:w="0" w:type="dxa"/>
          <w:left w:w="40" w:type="dxa"/>
          <w:bottom w:w="0" w:type="dxa"/>
          <w:right w:w="40" w:type="dxa"/>
        </w:tblCellMar>
      </w:tblPr>
      <w:tblGrid>
        <w:gridCol w:w="567"/>
        <w:gridCol w:w="3544"/>
        <w:gridCol w:w="851"/>
        <w:gridCol w:w="1842"/>
        <w:gridCol w:w="1985"/>
        <w:gridCol w:w="1559"/>
      </w:tblGrid>
      <w:tr>
        <w:tblPrEx>
          <w:tblCellMar>
            <w:top w:w="0" w:type="dxa"/>
            <w:left w:w="40" w:type="dxa"/>
            <w:bottom w:w="0" w:type="dxa"/>
            <w:right w:w="40" w:type="dxa"/>
          </w:tblCellMar>
        </w:tblPrEx>
        <w:trPr>
          <w:trHeight w:val="585" w:hRule="exact"/>
        </w:trPr>
        <w:tc>
          <w:tcPr>
            <w:tcW w:w="567" w:type="dxa"/>
            <w:tcBorders>
              <w:top w:val="single" w:color="auto" w:sz="6" w:space="0"/>
              <w:left w:val="single" w:color="auto" w:sz="6" w:space="0"/>
              <w:bottom w:val="single" w:color="auto" w:sz="6" w:space="0"/>
              <w:right w:val="single" w:color="auto" w:sz="6" w:space="0"/>
            </w:tcBorders>
            <w:shd w:val="clear" w:color="auto" w:fill="FFFFFF"/>
          </w:tcPr>
          <w:p>
            <w:pPr>
              <w:spacing w:after="0"/>
              <w:rPr>
                <w:rFonts w:ascii="Times New Roman" w:hAnsi="Times New Roman"/>
                <w:b/>
                <w:sz w:val="24"/>
                <w:szCs w:val="24"/>
              </w:rPr>
            </w:pPr>
            <w:r>
              <w:rPr>
                <w:rFonts w:ascii="Times New Roman" w:hAnsi="Times New Roman"/>
                <w:b/>
                <w:sz w:val="24"/>
                <w:szCs w:val="24"/>
              </w:rPr>
              <w:t>№</w:t>
            </w:r>
          </w:p>
        </w:tc>
        <w:tc>
          <w:tcPr>
            <w:tcW w:w="3544" w:type="dxa"/>
            <w:tcBorders>
              <w:top w:val="single" w:color="auto" w:sz="6" w:space="0"/>
              <w:left w:val="single" w:color="auto" w:sz="6" w:space="0"/>
              <w:bottom w:val="single" w:color="auto" w:sz="6" w:space="0"/>
              <w:right w:val="single" w:color="auto" w:sz="4" w:space="0"/>
            </w:tcBorders>
            <w:shd w:val="clear" w:color="auto" w:fill="FFFFFF"/>
          </w:tcPr>
          <w:p>
            <w:pPr>
              <w:spacing w:after="0"/>
              <w:rPr>
                <w:rFonts w:ascii="Times New Roman" w:hAnsi="Times New Roman"/>
                <w:b/>
                <w:sz w:val="24"/>
                <w:szCs w:val="24"/>
              </w:rPr>
            </w:pPr>
            <w:r>
              <w:rPr>
                <w:rFonts w:ascii="Times New Roman" w:hAnsi="Times New Roman"/>
                <w:b/>
                <w:sz w:val="24"/>
                <w:szCs w:val="24"/>
              </w:rPr>
              <w:t>Тема раздела</w:t>
            </w:r>
          </w:p>
        </w:tc>
        <w:tc>
          <w:tcPr>
            <w:tcW w:w="851" w:type="dxa"/>
            <w:tcBorders>
              <w:top w:val="single" w:color="auto" w:sz="6" w:space="0"/>
              <w:left w:val="single" w:color="auto" w:sz="4" w:space="0"/>
              <w:bottom w:val="single" w:color="auto" w:sz="6" w:space="0"/>
              <w:right w:val="single" w:color="auto" w:sz="4" w:space="0"/>
            </w:tcBorders>
            <w:shd w:val="clear" w:color="auto" w:fill="FFFFFF"/>
          </w:tcPr>
          <w:p>
            <w:pPr>
              <w:spacing w:after="0"/>
              <w:rPr>
                <w:rFonts w:ascii="Times New Roman" w:hAnsi="Times New Roman"/>
                <w:b/>
                <w:sz w:val="24"/>
                <w:szCs w:val="24"/>
              </w:rPr>
            </w:pPr>
            <w:r>
              <w:rPr>
                <w:rFonts w:ascii="Times New Roman" w:hAnsi="Times New Roman"/>
                <w:b/>
                <w:sz w:val="24"/>
                <w:szCs w:val="24"/>
              </w:rPr>
              <w:t>УРР</w:t>
            </w:r>
          </w:p>
        </w:tc>
        <w:tc>
          <w:tcPr>
            <w:tcW w:w="1842" w:type="dxa"/>
            <w:tcBorders>
              <w:top w:val="single" w:color="auto" w:sz="6" w:space="0"/>
              <w:left w:val="single" w:color="auto" w:sz="4" w:space="0"/>
              <w:bottom w:val="single" w:color="auto" w:sz="6" w:space="0"/>
              <w:right w:val="single" w:color="auto" w:sz="4" w:space="0"/>
            </w:tcBorders>
            <w:shd w:val="clear" w:color="auto" w:fill="FFFFFF"/>
          </w:tcPr>
          <w:p>
            <w:pPr>
              <w:spacing w:after="0"/>
              <w:rPr>
                <w:rFonts w:ascii="Times New Roman" w:hAnsi="Times New Roman"/>
                <w:b/>
                <w:sz w:val="24"/>
                <w:szCs w:val="24"/>
              </w:rPr>
            </w:pPr>
            <w:r>
              <w:rPr>
                <w:rFonts w:ascii="Times New Roman" w:hAnsi="Times New Roman"/>
                <w:b/>
                <w:sz w:val="24"/>
                <w:szCs w:val="24"/>
              </w:rPr>
              <w:t>Контрольные работы</w:t>
            </w:r>
          </w:p>
        </w:tc>
        <w:tc>
          <w:tcPr>
            <w:tcW w:w="1985" w:type="dxa"/>
            <w:tcBorders>
              <w:top w:val="single" w:color="auto" w:sz="6" w:space="0"/>
              <w:left w:val="single" w:color="auto" w:sz="4" w:space="0"/>
              <w:bottom w:val="single" w:color="auto" w:sz="6" w:space="0"/>
              <w:right w:val="single" w:color="auto" w:sz="4" w:space="0"/>
            </w:tcBorders>
            <w:shd w:val="clear" w:color="auto" w:fill="FFFFFF"/>
          </w:tcPr>
          <w:p>
            <w:pPr>
              <w:spacing w:after="0"/>
              <w:rPr>
                <w:rFonts w:ascii="Times New Roman" w:hAnsi="Times New Roman"/>
                <w:b/>
                <w:sz w:val="24"/>
                <w:szCs w:val="24"/>
              </w:rPr>
            </w:pPr>
            <w:r>
              <w:rPr>
                <w:rFonts w:ascii="Times New Roman" w:hAnsi="Times New Roman"/>
                <w:b/>
                <w:sz w:val="24"/>
                <w:szCs w:val="24"/>
              </w:rPr>
              <w:t>Практические работы</w:t>
            </w:r>
          </w:p>
        </w:tc>
        <w:tc>
          <w:tcPr>
            <w:tcW w:w="1559" w:type="dxa"/>
            <w:tcBorders>
              <w:top w:val="single" w:color="auto" w:sz="6" w:space="0"/>
              <w:left w:val="single" w:color="auto" w:sz="4" w:space="0"/>
              <w:bottom w:val="single" w:color="auto" w:sz="6" w:space="0"/>
              <w:right w:val="single" w:color="auto" w:sz="6" w:space="0"/>
            </w:tcBorders>
            <w:shd w:val="clear" w:color="auto" w:fill="FFFFFF"/>
          </w:tcPr>
          <w:p>
            <w:pPr>
              <w:spacing w:after="0"/>
              <w:rPr>
                <w:rFonts w:ascii="Times New Roman" w:hAnsi="Times New Roman"/>
                <w:b/>
                <w:sz w:val="24"/>
                <w:szCs w:val="24"/>
              </w:rPr>
            </w:pPr>
            <w:r>
              <w:rPr>
                <w:rFonts w:ascii="Times New Roman" w:hAnsi="Times New Roman"/>
                <w:b/>
                <w:sz w:val="24"/>
                <w:szCs w:val="24"/>
              </w:rPr>
              <w:t>Коли</w:t>
            </w:r>
            <w:r>
              <w:rPr>
                <w:rFonts w:ascii="Times New Roman" w:hAnsi="Times New Roman"/>
                <w:b/>
                <w:sz w:val="24"/>
                <w:szCs w:val="24"/>
              </w:rPr>
              <w:softHyphen/>
            </w:r>
            <w:r>
              <w:rPr>
                <w:rFonts w:ascii="Times New Roman" w:hAnsi="Times New Roman"/>
                <w:b/>
                <w:sz w:val="24"/>
                <w:szCs w:val="24"/>
              </w:rPr>
              <w:t>чество часов</w:t>
            </w:r>
          </w:p>
        </w:tc>
      </w:tr>
      <w:tr>
        <w:tblPrEx>
          <w:tblCellMar>
            <w:top w:w="0" w:type="dxa"/>
            <w:left w:w="40" w:type="dxa"/>
            <w:bottom w:w="0" w:type="dxa"/>
            <w:right w:w="40" w:type="dxa"/>
          </w:tblCellMar>
        </w:tblPrEx>
        <w:trPr>
          <w:trHeight w:val="403" w:hRule="exact"/>
        </w:trPr>
        <w:tc>
          <w:tcPr>
            <w:tcW w:w="567" w:type="dxa"/>
            <w:tcBorders>
              <w:top w:val="single" w:color="auto" w:sz="6" w:space="0"/>
              <w:left w:val="single" w:color="auto" w:sz="6" w:space="0"/>
              <w:bottom w:val="single" w:color="auto" w:sz="6" w:space="0"/>
              <w:right w:val="single" w:color="auto" w:sz="4" w:space="0"/>
            </w:tcBorders>
            <w:shd w:val="clear" w:color="auto" w:fill="FFFFFF"/>
          </w:tcPr>
          <w:p>
            <w:pPr>
              <w:spacing w:after="0"/>
              <w:rPr>
                <w:rFonts w:ascii="Times New Roman" w:hAnsi="Times New Roman"/>
                <w:sz w:val="24"/>
                <w:szCs w:val="24"/>
              </w:rPr>
            </w:pPr>
            <w:r>
              <w:rPr>
                <w:rFonts w:ascii="Times New Roman" w:hAnsi="Times New Roman"/>
                <w:sz w:val="24"/>
                <w:szCs w:val="24"/>
              </w:rPr>
              <w:t>1</w:t>
            </w:r>
          </w:p>
        </w:tc>
        <w:tc>
          <w:tcPr>
            <w:tcW w:w="3544" w:type="dxa"/>
            <w:tcBorders>
              <w:top w:val="single" w:color="auto" w:sz="6" w:space="0"/>
              <w:left w:val="single" w:color="auto" w:sz="4" w:space="0"/>
              <w:bottom w:val="single" w:color="auto" w:sz="6" w:space="0"/>
              <w:right w:val="single" w:color="auto" w:sz="4" w:space="0"/>
            </w:tcBorders>
            <w:shd w:val="clear" w:color="auto" w:fill="FFFFFF"/>
          </w:tcPr>
          <w:p>
            <w:pPr>
              <w:spacing w:after="0"/>
              <w:ind w:left="45"/>
              <w:rPr>
                <w:rFonts w:ascii="Times New Roman" w:hAnsi="Times New Roman"/>
                <w:sz w:val="24"/>
                <w:szCs w:val="24"/>
              </w:rPr>
            </w:pPr>
            <w:r>
              <w:rPr>
                <w:rFonts w:ascii="Times New Roman" w:hAnsi="Times New Roman"/>
                <w:sz w:val="24"/>
                <w:szCs w:val="24"/>
              </w:rPr>
              <w:t>Введение</w:t>
            </w:r>
          </w:p>
        </w:tc>
        <w:tc>
          <w:tcPr>
            <w:tcW w:w="851" w:type="dxa"/>
            <w:tcBorders>
              <w:top w:val="single" w:color="auto" w:sz="6" w:space="0"/>
              <w:left w:val="single" w:color="auto" w:sz="4" w:space="0"/>
              <w:bottom w:val="single" w:color="auto" w:sz="6" w:space="0"/>
              <w:right w:val="single" w:color="auto" w:sz="4" w:space="0"/>
            </w:tcBorders>
            <w:shd w:val="clear" w:color="auto" w:fill="FFFFFF"/>
          </w:tcPr>
          <w:p>
            <w:pPr>
              <w:spacing w:after="0"/>
              <w:rPr>
                <w:rFonts w:ascii="Times New Roman" w:hAnsi="Times New Roman"/>
                <w:sz w:val="24"/>
                <w:szCs w:val="24"/>
              </w:rPr>
            </w:pPr>
          </w:p>
        </w:tc>
        <w:tc>
          <w:tcPr>
            <w:tcW w:w="1842" w:type="dxa"/>
            <w:tcBorders>
              <w:top w:val="single" w:color="auto" w:sz="6" w:space="0"/>
              <w:left w:val="single" w:color="auto" w:sz="4" w:space="0"/>
              <w:bottom w:val="single" w:color="auto" w:sz="6" w:space="0"/>
              <w:right w:val="single" w:color="auto" w:sz="4" w:space="0"/>
            </w:tcBorders>
            <w:shd w:val="clear" w:color="auto" w:fill="FFFFFF"/>
          </w:tcPr>
          <w:p>
            <w:pPr>
              <w:spacing w:after="0"/>
              <w:rPr>
                <w:rFonts w:ascii="Times New Roman" w:hAnsi="Times New Roman"/>
                <w:sz w:val="24"/>
                <w:szCs w:val="24"/>
              </w:rPr>
            </w:pPr>
          </w:p>
        </w:tc>
        <w:tc>
          <w:tcPr>
            <w:tcW w:w="1985" w:type="dxa"/>
            <w:tcBorders>
              <w:top w:val="single" w:color="auto" w:sz="6" w:space="0"/>
              <w:left w:val="single" w:color="auto" w:sz="4" w:space="0"/>
              <w:bottom w:val="single" w:color="auto" w:sz="6" w:space="0"/>
              <w:right w:val="single" w:color="auto" w:sz="4" w:space="0"/>
            </w:tcBorders>
            <w:shd w:val="clear" w:color="auto" w:fill="FFFFFF"/>
          </w:tcPr>
          <w:p>
            <w:pPr>
              <w:spacing w:after="0"/>
              <w:rPr>
                <w:rFonts w:ascii="Times New Roman" w:hAnsi="Times New Roman"/>
                <w:sz w:val="24"/>
                <w:szCs w:val="24"/>
              </w:rPr>
            </w:pPr>
            <w:r>
              <w:rPr>
                <w:rFonts w:ascii="Times New Roman" w:hAnsi="Times New Roman"/>
                <w:sz w:val="24"/>
                <w:szCs w:val="24"/>
              </w:rPr>
              <w:t>1</w:t>
            </w:r>
          </w:p>
        </w:tc>
        <w:tc>
          <w:tcPr>
            <w:tcW w:w="1559" w:type="dxa"/>
            <w:tcBorders>
              <w:top w:val="single" w:color="auto" w:sz="6" w:space="0"/>
              <w:left w:val="single" w:color="auto" w:sz="4" w:space="0"/>
              <w:bottom w:val="single" w:color="auto" w:sz="6" w:space="0"/>
              <w:right w:val="single" w:color="auto" w:sz="6" w:space="0"/>
            </w:tcBorders>
            <w:shd w:val="clear" w:color="auto" w:fill="FFFFFF"/>
          </w:tcPr>
          <w:p>
            <w:pPr>
              <w:spacing w:after="0"/>
              <w:rPr>
                <w:rFonts w:ascii="Times New Roman" w:hAnsi="Times New Roman"/>
                <w:sz w:val="24"/>
                <w:szCs w:val="24"/>
              </w:rPr>
            </w:pPr>
            <w:r>
              <w:rPr>
                <w:rFonts w:ascii="Times New Roman" w:hAnsi="Times New Roman"/>
                <w:sz w:val="24"/>
                <w:szCs w:val="24"/>
              </w:rPr>
              <w:t>4</w:t>
            </w:r>
          </w:p>
        </w:tc>
      </w:tr>
      <w:tr>
        <w:tblPrEx>
          <w:tblCellMar>
            <w:top w:w="0" w:type="dxa"/>
            <w:left w:w="40" w:type="dxa"/>
            <w:bottom w:w="0" w:type="dxa"/>
            <w:right w:w="40" w:type="dxa"/>
          </w:tblCellMar>
        </w:tblPrEx>
        <w:trPr>
          <w:trHeight w:val="413" w:hRule="exact"/>
        </w:trPr>
        <w:tc>
          <w:tcPr>
            <w:tcW w:w="567" w:type="dxa"/>
            <w:tcBorders>
              <w:top w:val="single" w:color="auto" w:sz="6" w:space="0"/>
              <w:left w:val="single" w:color="auto" w:sz="6" w:space="0"/>
              <w:bottom w:val="single" w:color="auto" w:sz="6" w:space="0"/>
              <w:right w:val="single" w:color="auto" w:sz="4" w:space="0"/>
            </w:tcBorders>
            <w:shd w:val="clear" w:color="auto" w:fill="FFFFFF"/>
          </w:tcPr>
          <w:p>
            <w:pPr>
              <w:spacing w:after="0"/>
              <w:rPr>
                <w:rFonts w:ascii="Times New Roman" w:hAnsi="Times New Roman"/>
                <w:sz w:val="24"/>
                <w:szCs w:val="24"/>
              </w:rPr>
            </w:pPr>
            <w:r>
              <w:rPr>
                <w:rFonts w:ascii="Times New Roman" w:hAnsi="Times New Roman"/>
                <w:sz w:val="24"/>
                <w:szCs w:val="24"/>
              </w:rPr>
              <w:t>2</w:t>
            </w:r>
          </w:p>
        </w:tc>
        <w:tc>
          <w:tcPr>
            <w:tcW w:w="3544" w:type="dxa"/>
            <w:tcBorders>
              <w:top w:val="single" w:color="auto" w:sz="6" w:space="0"/>
              <w:left w:val="single" w:color="auto" w:sz="4" w:space="0"/>
              <w:bottom w:val="single" w:color="auto" w:sz="6" w:space="0"/>
              <w:right w:val="single" w:color="auto" w:sz="4" w:space="0"/>
            </w:tcBorders>
            <w:shd w:val="clear" w:color="auto" w:fill="FFFFFF"/>
          </w:tcPr>
          <w:p>
            <w:pPr>
              <w:spacing w:after="0"/>
              <w:rPr>
                <w:rFonts w:ascii="Times New Roman" w:hAnsi="Times New Roman"/>
                <w:sz w:val="24"/>
                <w:szCs w:val="24"/>
              </w:rPr>
            </w:pPr>
            <w:r>
              <w:rPr>
                <w:rFonts w:ascii="Times New Roman" w:hAnsi="Times New Roman"/>
                <w:sz w:val="24"/>
                <w:szCs w:val="24"/>
              </w:rPr>
              <w:t>Первоначальные сведения о строении вещества</w:t>
            </w:r>
          </w:p>
        </w:tc>
        <w:tc>
          <w:tcPr>
            <w:tcW w:w="851" w:type="dxa"/>
            <w:tcBorders>
              <w:top w:val="single" w:color="auto" w:sz="6" w:space="0"/>
              <w:left w:val="single" w:color="auto" w:sz="4" w:space="0"/>
              <w:bottom w:val="single" w:color="auto" w:sz="6" w:space="0"/>
              <w:right w:val="single" w:color="auto" w:sz="4" w:space="0"/>
            </w:tcBorders>
            <w:shd w:val="clear" w:color="auto" w:fill="FFFFFF"/>
          </w:tcPr>
          <w:p>
            <w:pPr>
              <w:spacing w:after="0"/>
              <w:rPr>
                <w:rFonts w:ascii="Times New Roman" w:hAnsi="Times New Roman"/>
                <w:sz w:val="24"/>
                <w:szCs w:val="24"/>
              </w:rPr>
            </w:pPr>
          </w:p>
        </w:tc>
        <w:tc>
          <w:tcPr>
            <w:tcW w:w="1842" w:type="dxa"/>
            <w:tcBorders>
              <w:top w:val="single" w:color="auto" w:sz="6" w:space="0"/>
              <w:left w:val="single" w:color="auto" w:sz="4" w:space="0"/>
              <w:bottom w:val="single" w:color="auto" w:sz="6" w:space="0"/>
              <w:right w:val="single" w:color="auto" w:sz="4" w:space="0"/>
            </w:tcBorders>
            <w:shd w:val="clear" w:color="auto" w:fill="FFFFFF"/>
          </w:tcPr>
          <w:p>
            <w:pPr>
              <w:spacing w:after="0"/>
              <w:rPr>
                <w:rFonts w:ascii="Times New Roman" w:hAnsi="Times New Roman"/>
                <w:sz w:val="24"/>
                <w:szCs w:val="24"/>
              </w:rPr>
            </w:pPr>
          </w:p>
        </w:tc>
        <w:tc>
          <w:tcPr>
            <w:tcW w:w="1985" w:type="dxa"/>
            <w:tcBorders>
              <w:top w:val="single" w:color="auto" w:sz="6" w:space="0"/>
              <w:left w:val="single" w:color="auto" w:sz="4" w:space="0"/>
              <w:bottom w:val="single" w:color="auto" w:sz="6" w:space="0"/>
              <w:right w:val="single" w:color="auto" w:sz="4" w:space="0"/>
            </w:tcBorders>
            <w:shd w:val="clear" w:color="auto" w:fill="FFFFFF"/>
          </w:tcPr>
          <w:p>
            <w:pPr>
              <w:spacing w:after="0"/>
              <w:rPr>
                <w:rFonts w:ascii="Times New Roman" w:hAnsi="Times New Roman"/>
                <w:sz w:val="24"/>
                <w:szCs w:val="24"/>
              </w:rPr>
            </w:pPr>
            <w:r>
              <w:rPr>
                <w:rFonts w:ascii="Times New Roman" w:hAnsi="Times New Roman"/>
                <w:sz w:val="24"/>
                <w:szCs w:val="24"/>
              </w:rPr>
              <w:t>1</w:t>
            </w:r>
          </w:p>
        </w:tc>
        <w:tc>
          <w:tcPr>
            <w:tcW w:w="1559" w:type="dxa"/>
            <w:tcBorders>
              <w:top w:val="single" w:color="auto" w:sz="6" w:space="0"/>
              <w:left w:val="single" w:color="auto" w:sz="4" w:space="0"/>
              <w:bottom w:val="single" w:color="auto" w:sz="6" w:space="0"/>
              <w:right w:val="single" w:color="auto" w:sz="6" w:space="0"/>
            </w:tcBorders>
            <w:shd w:val="clear" w:color="auto" w:fill="FFFFFF"/>
          </w:tcPr>
          <w:p>
            <w:pPr>
              <w:spacing w:after="0"/>
              <w:rPr>
                <w:rFonts w:ascii="Times New Roman" w:hAnsi="Times New Roman"/>
                <w:sz w:val="24"/>
                <w:szCs w:val="24"/>
              </w:rPr>
            </w:pPr>
            <w:r>
              <w:rPr>
                <w:rFonts w:ascii="Times New Roman" w:hAnsi="Times New Roman"/>
                <w:sz w:val="24"/>
                <w:szCs w:val="24"/>
              </w:rPr>
              <w:t>6</w:t>
            </w:r>
          </w:p>
        </w:tc>
      </w:tr>
      <w:tr>
        <w:tblPrEx>
          <w:tblCellMar>
            <w:top w:w="0" w:type="dxa"/>
            <w:left w:w="40" w:type="dxa"/>
            <w:bottom w:w="0" w:type="dxa"/>
            <w:right w:w="40" w:type="dxa"/>
          </w:tblCellMar>
        </w:tblPrEx>
        <w:trPr>
          <w:trHeight w:val="413" w:hRule="exact"/>
        </w:trPr>
        <w:tc>
          <w:tcPr>
            <w:tcW w:w="567" w:type="dxa"/>
            <w:tcBorders>
              <w:top w:val="single" w:color="auto" w:sz="6" w:space="0"/>
              <w:left w:val="single" w:color="auto" w:sz="6" w:space="0"/>
              <w:bottom w:val="single" w:color="auto" w:sz="6" w:space="0"/>
              <w:right w:val="single" w:color="auto" w:sz="4" w:space="0"/>
            </w:tcBorders>
            <w:shd w:val="clear" w:color="auto" w:fill="FFFFFF"/>
          </w:tcPr>
          <w:p>
            <w:pPr>
              <w:spacing w:after="0"/>
              <w:rPr>
                <w:rFonts w:ascii="Times New Roman" w:hAnsi="Times New Roman"/>
                <w:sz w:val="24"/>
                <w:szCs w:val="24"/>
              </w:rPr>
            </w:pPr>
            <w:r>
              <w:rPr>
                <w:rFonts w:ascii="Times New Roman" w:hAnsi="Times New Roman"/>
                <w:sz w:val="24"/>
                <w:szCs w:val="24"/>
              </w:rPr>
              <w:t>3</w:t>
            </w:r>
          </w:p>
        </w:tc>
        <w:tc>
          <w:tcPr>
            <w:tcW w:w="3544" w:type="dxa"/>
            <w:tcBorders>
              <w:top w:val="single" w:color="auto" w:sz="6" w:space="0"/>
              <w:left w:val="single" w:color="auto" w:sz="4" w:space="0"/>
              <w:bottom w:val="single" w:color="auto" w:sz="6" w:space="0"/>
              <w:right w:val="single" w:color="auto" w:sz="4" w:space="0"/>
            </w:tcBorders>
            <w:shd w:val="clear" w:color="auto" w:fill="FFFFFF"/>
          </w:tcPr>
          <w:p>
            <w:pPr>
              <w:spacing w:after="0"/>
              <w:rPr>
                <w:rFonts w:ascii="Times New Roman" w:hAnsi="Times New Roman"/>
                <w:sz w:val="24"/>
                <w:szCs w:val="24"/>
              </w:rPr>
            </w:pPr>
            <w:r>
              <w:rPr>
                <w:rFonts w:ascii="Times New Roman" w:hAnsi="Times New Roman"/>
                <w:sz w:val="24"/>
                <w:szCs w:val="24"/>
              </w:rPr>
              <w:t>Взаимодействие тел</w:t>
            </w:r>
          </w:p>
        </w:tc>
        <w:tc>
          <w:tcPr>
            <w:tcW w:w="851" w:type="dxa"/>
            <w:tcBorders>
              <w:top w:val="single" w:color="auto" w:sz="6" w:space="0"/>
              <w:left w:val="single" w:color="auto" w:sz="4" w:space="0"/>
              <w:bottom w:val="single" w:color="auto" w:sz="6" w:space="0"/>
              <w:right w:val="single" w:color="auto" w:sz="4" w:space="0"/>
            </w:tcBorders>
            <w:shd w:val="clear" w:color="auto" w:fill="FFFFFF"/>
          </w:tcPr>
          <w:p>
            <w:pPr>
              <w:spacing w:after="0"/>
              <w:rPr>
                <w:rFonts w:ascii="Times New Roman" w:hAnsi="Times New Roman"/>
                <w:sz w:val="24"/>
                <w:szCs w:val="24"/>
              </w:rPr>
            </w:pPr>
          </w:p>
        </w:tc>
        <w:tc>
          <w:tcPr>
            <w:tcW w:w="1842" w:type="dxa"/>
            <w:tcBorders>
              <w:top w:val="single" w:color="auto" w:sz="6" w:space="0"/>
              <w:left w:val="single" w:color="auto" w:sz="4" w:space="0"/>
              <w:bottom w:val="single" w:color="auto" w:sz="6" w:space="0"/>
              <w:right w:val="single" w:color="auto" w:sz="4" w:space="0"/>
            </w:tcBorders>
            <w:shd w:val="clear" w:color="auto" w:fill="FFFFFF"/>
          </w:tcPr>
          <w:p>
            <w:pPr>
              <w:spacing w:after="0"/>
              <w:rPr>
                <w:rFonts w:ascii="Times New Roman" w:hAnsi="Times New Roman"/>
                <w:sz w:val="24"/>
                <w:szCs w:val="24"/>
              </w:rPr>
            </w:pPr>
          </w:p>
        </w:tc>
        <w:tc>
          <w:tcPr>
            <w:tcW w:w="1985" w:type="dxa"/>
            <w:tcBorders>
              <w:top w:val="single" w:color="auto" w:sz="6" w:space="0"/>
              <w:left w:val="single" w:color="auto" w:sz="4" w:space="0"/>
              <w:bottom w:val="single" w:color="auto" w:sz="6" w:space="0"/>
              <w:right w:val="single" w:color="auto" w:sz="4" w:space="0"/>
            </w:tcBorders>
            <w:shd w:val="clear" w:color="auto" w:fill="FFFFFF"/>
          </w:tcPr>
          <w:p>
            <w:pPr>
              <w:spacing w:after="0"/>
              <w:rPr>
                <w:rFonts w:ascii="Times New Roman" w:hAnsi="Times New Roman"/>
                <w:sz w:val="24"/>
                <w:szCs w:val="24"/>
              </w:rPr>
            </w:pPr>
            <w:r>
              <w:rPr>
                <w:rFonts w:ascii="Times New Roman" w:hAnsi="Times New Roman"/>
                <w:sz w:val="24"/>
                <w:szCs w:val="24"/>
              </w:rPr>
              <w:t>5</w:t>
            </w:r>
          </w:p>
        </w:tc>
        <w:tc>
          <w:tcPr>
            <w:tcW w:w="1559" w:type="dxa"/>
            <w:tcBorders>
              <w:top w:val="single" w:color="auto" w:sz="6" w:space="0"/>
              <w:left w:val="single" w:color="auto" w:sz="4" w:space="0"/>
              <w:bottom w:val="single" w:color="auto" w:sz="6" w:space="0"/>
              <w:right w:val="single" w:color="auto" w:sz="6" w:space="0"/>
            </w:tcBorders>
            <w:shd w:val="clear" w:color="auto" w:fill="FFFFFF"/>
          </w:tcPr>
          <w:p>
            <w:pPr>
              <w:spacing w:after="0"/>
              <w:rPr>
                <w:rFonts w:ascii="Times New Roman" w:hAnsi="Times New Roman"/>
                <w:sz w:val="24"/>
                <w:szCs w:val="24"/>
              </w:rPr>
            </w:pPr>
            <w:r>
              <w:rPr>
                <w:rFonts w:ascii="Times New Roman" w:hAnsi="Times New Roman"/>
                <w:sz w:val="24"/>
                <w:szCs w:val="24"/>
              </w:rPr>
              <w:t>21</w:t>
            </w:r>
          </w:p>
        </w:tc>
      </w:tr>
      <w:tr>
        <w:tblPrEx>
          <w:tblCellMar>
            <w:top w:w="0" w:type="dxa"/>
            <w:left w:w="40" w:type="dxa"/>
            <w:bottom w:w="0" w:type="dxa"/>
            <w:right w:w="40" w:type="dxa"/>
          </w:tblCellMar>
        </w:tblPrEx>
        <w:trPr>
          <w:trHeight w:val="653" w:hRule="exact"/>
        </w:trPr>
        <w:tc>
          <w:tcPr>
            <w:tcW w:w="567" w:type="dxa"/>
            <w:tcBorders>
              <w:top w:val="single" w:color="auto" w:sz="6" w:space="0"/>
              <w:left w:val="single" w:color="auto" w:sz="6" w:space="0"/>
              <w:bottom w:val="single" w:color="auto" w:sz="6" w:space="0"/>
              <w:right w:val="single" w:color="auto" w:sz="4" w:space="0"/>
            </w:tcBorders>
            <w:shd w:val="clear" w:color="auto" w:fill="FFFFFF"/>
          </w:tcPr>
          <w:p>
            <w:pPr>
              <w:spacing w:after="0"/>
              <w:rPr>
                <w:rFonts w:ascii="Times New Roman" w:hAnsi="Times New Roman"/>
                <w:sz w:val="24"/>
                <w:szCs w:val="24"/>
              </w:rPr>
            </w:pPr>
            <w:r>
              <w:rPr>
                <w:rFonts w:ascii="Times New Roman" w:hAnsi="Times New Roman"/>
                <w:sz w:val="24"/>
                <w:szCs w:val="24"/>
              </w:rPr>
              <w:t>4</w:t>
            </w:r>
          </w:p>
        </w:tc>
        <w:tc>
          <w:tcPr>
            <w:tcW w:w="3544" w:type="dxa"/>
            <w:tcBorders>
              <w:top w:val="single" w:color="auto" w:sz="6" w:space="0"/>
              <w:left w:val="single" w:color="auto" w:sz="4" w:space="0"/>
              <w:bottom w:val="single" w:color="auto" w:sz="6" w:space="0"/>
              <w:right w:val="single" w:color="auto" w:sz="4" w:space="0"/>
            </w:tcBorders>
            <w:shd w:val="clear" w:color="auto" w:fill="FFFFFF"/>
          </w:tcPr>
          <w:p>
            <w:pPr>
              <w:spacing w:after="0"/>
              <w:rPr>
                <w:rFonts w:ascii="Times New Roman" w:hAnsi="Times New Roman"/>
                <w:sz w:val="24"/>
                <w:szCs w:val="24"/>
              </w:rPr>
            </w:pPr>
            <w:r>
              <w:rPr>
                <w:rFonts w:ascii="Times New Roman" w:hAnsi="Times New Roman"/>
                <w:sz w:val="24"/>
                <w:szCs w:val="24"/>
              </w:rPr>
              <w:t>Давление твердых тел, жидкостей и газов</w:t>
            </w:r>
          </w:p>
        </w:tc>
        <w:tc>
          <w:tcPr>
            <w:tcW w:w="851" w:type="dxa"/>
            <w:tcBorders>
              <w:top w:val="single" w:color="auto" w:sz="6" w:space="0"/>
              <w:left w:val="single" w:color="auto" w:sz="4" w:space="0"/>
              <w:bottom w:val="single" w:color="auto" w:sz="6" w:space="0"/>
              <w:right w:val="single" w:color="auto" w:sz="4" w:space="0"/>
            </w:tcBorders>
            <w:shd w:val="clear" w:color="auto" w:fill="FFFFFF"/>
          </w:tcPr>
          <w:p>
            <w:pPr>
              <w:spacing w:after="0"/>
              <w:rPr>
                <w:rFonts w:ascii="Times New Roman" w:hAnsi="Times New Roman"/>
                <w:sz w:val="24"/>
                <w:szCs w:val="24"/>
              </w:rPr>
            </w:pPr>
          </w:p>
        </w:tc>
        <w:tc>
          <w:tcPr>
            <w:tcW w:w="1842" w:type="dxa"/>
            <w:tcBorders>
              <w:top w:val="single" w:color="auto" w:sz="6" w:space="0"/>
              <w:left w:val="single" w:color="auto" w:sz="4" w:space="0"/>
              <w:bottom w:val="single" w:color="auto" w:sz="6" w:space="0"/>
              <w:right w:val="single" w:color="auto" w:sz="4" w:space="0"/>
            </w:tcBorders>
            <w:shd w:val="clear" w:color="auto" w:fill="FFFFFF"/>
          </w:tcPr>
          <w:p>
            <w:pPr>
              <w:spacing w:after="0"/>
              <w:rPr>
                <w:rFonts w:ascii="Times New Roman" w:hAnsi="Times New Roman"/>
                <w:sz w:val="24"/>
                <w:szCs w:val="24"/>
              </w:rPr>
            </w:pPr>
          </w:p>
        </w:tc>
        <w:tc>
          <w:tcPr>
            <w:tcW w:w="1985" w:type="dxa"/>
            <w:tcBorders>
              <w:top w:val="single" w:color="auto" w:sz="6" w:space="0"/>
              <w:left w:val="single" w:color="auto" w:sz="4" w:space="0"/>
              <w:bottom w:val="single" w:color="auto" w:sz="6" w:space="0"/>
              <w:right w:val="single" w:color="auto" w:sz="4" w:space="0"/>
            </w:tcBorders>
            <w:shd w:val="clear" w:color="auto" w:fill="FFFFFF"/>
          </w:tcPr>
          <w:p>
            <w:pPr>
              <w:spacing w:after="0"/>
              <w:rPr>
                <w:rFonts w:ascii="Times New Roman" w:hAnsi="Times New Roman"/>
                <w:sz w:val="24"/>
                <w:szCs w:val="24"/>
              </w:rPr>
            </w:pPr>
            <w:r>
              <w:rPr>
                <w:rFonts w:ascii="Times New Roman" w:hAnsi="Times New Roman"/>
                <w:sz w:val="24"/>
                <w:szCs w:val="24"/>
              </w:rPr>
              <w:t>2</w:t>
            </w:r>
          </w:p>
        </w:tc>
        <w:tc>
          <w:tcPr>
            <w:tcW w:w="1559" w:type="dxa"/>
            <w:tcBorders>
              <w:top w:val="single" w:color="auto" w:sz="6" w:space="0"/>
              <w:left w:val="single" w:color="auto" w:sz="4" w:space="0"/>
              <w:bottom w:val="single" w:color="auto" w:sz="6" w:space="0"/>
              <w:right w:val="single" w:color="auto" w:sz="6" w:space="0"/>
            </w:tcBorders>
            <w:shd w:val="clear" w:color="auto" w:fill="FFFFFF"/>
          </w:tcPr>
          <w:p>
            <w:pPr>
              <w:spacing w:after="0"/>
              <w:rPr>
                <w:rFonts w:ascii="Times New Roman" w:hAnsi="Times New Roman"/>
                <w:sz w:val="24"/>
                <w:szCs w:val="24"/>
              </w:rPr>
            </w:pPr>
            <w:r>
              <w:rPr>
                <w:rFonts w:ascii="Times New Roman" w:hAnsi="Times New Roman"/>
                <w:sz w:val="24"/>
                <w:szCs w:val="24"/>
              </w:rPr>
              <w:t>21</w:t>
            </w:r>
          </w:p>
        </w:tc>
      </w:tr>
      <w:tr>
        <w:tblPrEx>
          <w:tblCellMar>
            <w:top w:w="0" w:type="dxa"/>
            <w:left w:w="40" w:type="dxa"/>
            <w:bottom w:w="0" w:type="dxa"/>
            <w:right w:w="40" w:type="dxa"/>
          </w:tblCellMar>
        </w:tblPrEx>
        <w:trPr>
          <w:trHeight w:val="413" w:hRule="exact"/>
        </w:trPr>
        <w:tc>
          <w:tcPr>
            <w:tcW w:w="567" w:type="dxa"/>
            <w:tcBorders>
              <w:top w:val="single" w:color="auto" w:sz="6" w:space="0"/>
              <w:left w:val="single" w:color="auto" w:sz="6" w:space="0"/>
              <w:bottom w:val="single" w:color="auto" w:sz="6" w:space="0"/>
              <w:right w:val="single" w:color="auto" w:sz="4" w:space="0"/>
            </w:tcBorders>
            <w:shd w:val="clear" w:color="auto" w:fill="FFFFFF"/>
          </w:tcPr>
          <w:p>
            <w:pPr>
              <w:spacing w:after="0"/>
              <w:rPr>
                <w:rFonts w:ascii="Times New Roman" w:hAnsi="Times New Roman"/>
                <w:sz w:val="24"/>
                <w:szCs w:val="24"/>
              </w:rPr>
            </w:pPr>
            <w:r>
              <w:rPr>
                <w:rFonts w:ascii="Times New Roman" w:hAnsi="Times New Roman"/>
                <w:sz w:val="24"/>
                <w:szCs w:val="24"/>
              </w:rPr>
              <w:t>5</w:t>
            </w:r>
          </w:p>
        </w:tc>
        <w:tc>
          <w:tcPr>
            <w:tcW w:w="3544" w:type="dxa"/>
            <w:tcBorders>
              <w:top w:val="single" w:color="auto" w:sz="6" w:space="0"/>
              <w:left w:val="single" w:color="auto" w:sz="4" w:space="0"/>
              <w:bottom w:val="single" w:color="auto" w:sz="6" w:space="0"/>
              <w:right w:val="single" w:color="auto" w:sz="4" w:space="0"/>
            </w:tcBorders>
            <w:shd w:val="clear" w:color="auto" w:fill="FFFFFF"/>
          </w:tcPr>
          <w:p>
            <w:pPr>
              <w:spacing w:after="0"/>
              <w:rPr>
                <w:rFonts w:ascii="Times New Roman" w:hAnsi="Times New Roman"/>
                <w:sz w:val="24"/>
                <w:szCs w:val="24"/>
              </w:rPr>
            </w:pPr>
            <w:r>
              <w:rPr>
                <w:rFonts w:ascii="Times New Roman" w:hAnsi="Times New Roman"/>
                <w:sz w:val="24"/>
                <w:szCs w:val="24"/>
              </w:rPr>
              <w:t>Работа и мощность. Энергия</w:t>
            </w:r>
          </w:p>
        </w:tc>
        <w:tc>
          <w:tcPr>
            <w:tcW w:w="851" w:type="dxa"/>
            <w:tcBorders>
              <w:top w:val="single" w:color="auto" w:sz="6" w:space="0"/>
              <w:left w:val="single" w:color="auto" w:sz="4" w:space="0"/>
              <w:bottom w:val="single" w:color="auto" w:sz="6" w:space="0"/>
              <w:right w:val="single" w:color="auto" w:sz="4" w:space="0"/>
            </w:tcBorders>
            <w:shd w:val="clear" w:color="auto" w:fill="FFFFFF"/>
          </w:tcPr>
          <w:p>
            <w:pPr>
              <w:spacing w:after="0"/>
              <w:rPr>
                <w:rFonts w:ascii="Times New Roman" w:hAnsi="Times New Roman"/>
                <w:sz w:val="24"/>
                <w:szCs w:val="24"/>
              </w:rPr>
            </w:pPr>
          </w:p>
        </w:tc>
        <w:tc>
          <w:tcPr>
            <w:tcW w:w="1842" w:type="dxa"/>
            <w:tcBorders>
              <w:top w:val="single" w:color="auto" w:sz="6" w:space="0"/>
              <w:left w:val="single" w:color="auto" w:sz="4" w:space="0"/>
              <w:bottom w:val="single" w:color="auto" w:sz="6" w:space="0"/>
              <w:right w:val="single" w:color="auto" w:sz="4" w:space="0"/>
            </w:tcBorders>
            <w:shd w:val="clear" w:color="auto" w:fill="FFFFFF"/>
          </w:tcPr>
          <w:p>
            <w:pPr>
              <w:spacing w:after="0"/>
              <w:rPr>
                <w:rFonts w:ascii="Times New Roman" w:hAnsi="Times New Roman"/>
                <w:sz w:val="24"/>
                <w:szCs w:val="24"/>
              </w:rPr>
            </w:pPr>
          </w:p>
        </w:tc>
        <w:tc>
          <w:tcPr>
            <w:tcW w:w="1985" w:type="dxa"/>
            <w:tcBorders>
              <w:top w:val="single" w:color="auto" w:sz="6" w:space="0"/>
              <w:left w:val="single" w:color="auto" w:sz="4" w:space="0"/>
              <w:bottom w:val="single" w:color="auto" w:sz="6" w:space="0"/>
              <w:right w:val="single" w:color="auto" w:sz="4" w:space="0"/>
            </w:tcBorders>
            <w:shd w:val="clear" w:color="auto" w:fill="FFFFFF"/>
          </w:tcPr>
          <w:p>
            <w:pPr>
              <w:spacing w:after="0"/>
              <w:rPr>
                <w:rFonts w:ascii="Times New Roman" w:hAnsi="Times New Roman"/>
                <w:sz w:val="24"/>
                <w:szCs w:val="24"/>
              </w:rPr>
            </w:pPr>
            <w:r>
              <w:rPr>
                <w:rFonts w:ascii="Times New Roman" w:hAnsi="Times New Roman"/>
                <w:sz w:val="24"/>
                <w:szCs w:val="24"/>
              </w:rPr>
              <w:t>1</w:t>
            </w:r>
          </w:p>
        </w:tc>
        <w:tc>
          <w:tcPr>
            <w:tcW w:w="1559" w:type="dxa"/>
            <w:tcBorders>
              <w:top w:val="single" w:color="auto" w:sz="6" w:space="0"/>
              <w:left w:val="single" w:color="auto" w:sz="4" w:space="0"/>
              <w:bottom w:val="single" w:color="auto" w:sz="6" w:space="0"/>
              <w:right w:val="single" w:color="auto" w:sz="6" w:space="0"/>
            </w:tcBorders>
            <w:shd w:val="clear" w:color="auto" w:fill="FFFFFF"/>
          </w:tcPr>
          <w:p>
            <w:pPr>
              <w:spacing w:after="0"/>
              <w:rPr>
                <w:rFonts w:ascii="Times New Roman" w:hAnsi="Times New Roman"/>
                <w:sz w:val="24"/>
                <w:szCs w:val="24"/>
              </w:rPr>
            </w:pPr>
            <w:r>
              <w:rPr>
                <w:rFonts w:ascii="Times New Roman" w:hAnsi="Times New Roman"/>
                <w:sz w:val="24"/>
                <w:szCs w:val="24"/>
              </w:rPr>
              <w:t>13</w:t>
            </w:r>
          </w:p>
        </w:tc>
      </w:tr>
      <w:tr>
        <w:tblPrEx>
          <w:tblCellMar>
            <w:top w:w="0" w:type="dxa"/>
            <w:left w:w="40" w:type="dxa"/>
            <w:bottom w:w="0" w:type="dxa"/>
            <w:right w:w="40" w:type="dxa"/>
          </w:tblCellMar>
        </w:tblPrEx>
        <w:trPr>
          <w:trHeight w:val="413" w:hRule="exact"/>
        </w:trPr>
        <w:tc>
          <w:tcPr>
            <w:tcW w:w="567" w:type="dxa"/>
            <w:tcBorders>
              <w:top w:val="single" w:color="auto" w:sz="6" w:space="0"/>
              <w:left w:val="single" w:color="auto" w:sz="6" w:space="0"/>
              <w:bottom w:val="single" w:color="auto" w:sz="6" w:space="0"/>
              <w:right w:val="single" w:color="auto" w:sz="4" w:space="0"/>
            </w:tcBorders>
            <w:shd w:val="clear" w:color="auto" w:fill="FFFFFF"/>
          </w:tcPr>
          <w:p>
            <w:pPr>
              <w:spacing w:after="0"/>
              <w:rPr>
                <w:rFonts w:ascii="Times New Roman" w:hAnsi="Times New Roman"/>
                <w:sz w:val="24"/>
                <w:szCs w:val="24"/>
              </w:rPr>
            </w:pPr>
            <w:r>
              <w:rPr>
                <w:rFonts w:ascii="Times New Roman" w:hAnsi="Times New Roman"/>
                <w:sz w:val="24"/>
                <w:szCs w:val="24"/>
              </w:rPr>
              <w:t>6</w:t>
            </w:r>
          </w:p>
        </w:tc>
        <w:tc>
          <w:tcPr>
            <w:tcW w:w="3544" w:type="dxa"/>
            <w:tcBorders>
              <w:top w:val="single" w:color="auto" w:sz="6" w:space="0"/>
              <w:left w:val="single" w:color="auto" w:sz="4" w:space="0"/>
              <w:bottom w:val="single" w:color="auto" w:sz="6" w:space="0"/>
              <w:right w:val="single" w:color="auto" w:sz="4" w:space="0"/>
            </w:tcBorders>
            <w:shd w:val="clear" w:color="auto" w:fill="FFFFFF"/>
          </w:tcPr>
          <w:p>
            <w:pPr>
              <w:spacing w:after="0"/>
              <w:rPr>
                <w:rFonts w:ascii="Times New Roman" w:hAnsi="Times New Roman"/>
                <w:sz w:val="24"/>
                <w:szCs w:val="24"/>
              </w:rPr>
            </w:pPr>
            <w:r>
              <w:rPr>
                <w:rFonts w:ascii="Times New Roman" w:hAnsi="Times New Roman"/>
                <w:sz w:val="24"/>
                <w:szCs w:val="24"/>
              </w:rPr>
              <w:t>Повторение.</w:t>
            </w:r>
          </w:p>
        </w:tc>
        <w:tc>
          <w:tcPr>
            <w:tcW w:w="851" w:type="dxa"/>
            <w:tcBorders>
              <w:top w:val="single" w:color="auto" w:sz="6" w:space="0"/>
              <w:left w:val="single" w:color="auto" w:sz="4" w:space="0"/>
              <w:bottom w:val="single" w:color="auto" w:sz="6" w:space="0"/>
              <w:right w:val="single" w:color="auto" w:sz="4" w:space="0"/>
            </w:tcBorders>
            <w:shd w:val="clear" w:color="auto" w:fill="FFFFFF"/>
          </w:tcPr>
          <w:p>
            <w:pPr>
              <w:spacing w:after="0"/>
              <w:rPr>
                <w:rFonts w:ascii="Times New Roman" w:hAnsi="Times New Roman"/>
                <w:sz w:val="24"/>
                <w:szCs w:val="24"/>
              </w:rPr>
            </w:pPr>
          </w:p>
        </w:tc>
        <w:tc>
          <w:tcPr>
            <w:tcW w:w="1842" w:type="dxa"/>
            <w:tcBorders>
              <w:top w:val="single" w:color="auto" w:sz="6" w:space="0"/>
              <w:left w:val="single" w:color="auto" w:sz="4" w:space="0"/>
              <w:bottom w:val="single" w:color="auto" w:sz="6" w:space="0"/>
              <w:right w:val="single" w:color="auto" w:sz="4" w:space="0"/>
            </w:tcBorders>
            <w:shd w:val="clear" w:color="auto" w:fill="FFFFFF"/>
          </w:tcPr>
          <w:p>
            <w:pPr>
              <w:spacing w:after="0"/>
              <w:rPr>
                <w:rFonts w:ascii="Times New Roman" w:hAnsi="Times New Roman"/>
                <w:sz w:val="24"/>
                <w:szCs w:val="24"/>
              </w:rPr>
            </w:pPr>
          </w:p>
        </w:tc>
        <w:tc>
          <w:tcPr>
            <w:tcW w:w="1985" w:type="dxa"/>
            <w:tcBorders>
              <w:top w:val="single" w:color="auto" w:sz="6" w:space="0"/>
              <w:left w:val="single" w:color="auto" w:sz="4" w:space="0"/>
              <w:bottom w:val="single" w:color="auto" w:sz="6" w:space="0"/>
              <w:right w:val="single" w:color="auto" w:sz="4" w:space="0"/>
            </w:tcBorders>
            <w:shd w:val="clear" w:color="auto" w:fill="FFFFFF"/>
          </w:tcPr>
          <w:p>
            <w:pPr>
              <w:spacing w:after="0"/>
              <w:rPr>
                <w:rFonts w:ascii="Times New Roman" w:hAnsi="Times New Roman"/>
                <w:sz w:val="24"/>
                <w:szCs w:val="24"/>
              </w:rPr>
            </w:pPr>
          </w:p>
        </w:tc>
        <w:tc>
          <w:tcPr>
            <w:tcW w:w="1559" w:type="dxa"/>
            <w:tcBorders>
              <w:top w:val="single" w:color="auto" w:sz="6" w:space="0"/>
              <w:left w:val="single" w:color="auto" w:sz="4" w:space="0"/>
              <w:bottom w:val="single" w:color="auto" w:sz="6" w:space="0"/>
              <w:right w:val="single" w:color="auto" w:sz="6" w:space="0"/>
            </w:tcBorders>
            <w:shd w:val="clear" w:color="auto" w:fill="FFFFFF"/>
          </w:tcPr>
          <w:p>
            <w:pPr>
              <w:spacing w:after="0"/>
              <w:rPr>
                <w:rFonts w:ascii="Times New Roman" w:hAnsi="Times New Roman"/>
                <w:sz w:val="24"/>
                <w:szCs w:val="24"/>
              </w:rPr>
            </w:pPr>
            <w:r>
              <w:rPr>
                <w:rFonts w:ascii="Times New Roman" w:hAnsi="Times New Roman"/>
                <w:sz w:val="24"/>
                <w:szCs w:val="24"/>
              </w:rPr>
              <w:t>3</w:t>
            </w:r>
          </w:p>
        </w:tc>
      </w:tr>
      <w:tr>
        <w:tblPrEx>
          <w:tblCellMar>
            <w:top w:w="0" w:type="dxa"/>
            <w:left w:w="40" w:type="dxa"/>
            <w:bottom w:w="0" w:type="dxa"/>
            <w:right w:w="40" w:type="dxa"/>
          </w:tblCellMar>
        </w:tblPrEx>
        <w:trPr>
          <w:trHeight w:val="466" w:hRule="exact"/>
        </w:trPr>
        <w:tc>
          <w:tcPr>
            <w:tcW w:w="8789" w:type="dxa"/>
            <w:gridSpan w:val="5"/>
            <w:tcBorders>
              <w:top w:val="single" w:color="auto" w:sz="6" w:space="0"/>
              <w:left w:val="single" w:color="auto" w:sz="6" w:space="0"/>
              <w:bottom w:val="single" w:color="auto" w:sz="6" w:space="0"/>
              <w:right w:val="single" w:color="auto" w:sz="4" w:space="0"/>
            </w:tcBorders>
            <w:shd w:val="clear" w:color="auto" w:fill="FFFFFF"/>
          </w:tcPr>
          <w:p>
            <w:pPr>
              <w:spacing w:after="0"/>
              <w:rPr>
                <w:rFonts w:ascii="Times New Roman" w:hAnsi="Times New Roman"/>
                <w:b/>
                <w:sz w:val="24"/>
                <w:szCs w:val="24"/>
              </w:rPr>
            </w:pPr>
            <w:r>
              <w:rPr>
                <w:rFonts w:ascii="Times New Roman" w:hAnsi="Times New Roman"/>
                <w:b/>
                <w:sz w:val="24"/>
                <w:szCs w:val="24"/>
              </w:rPr>
              <w:t>Общее количество часов</w:t>
            </w:r>
          </w:p>
        </w:tc>
        <w:tc>
          <w:tcPr>
            <w:tcW w:w="1559" w:type="dxa"/>
            <w:tcBorders>
              <w:top w:val="single" w:color="auto" w:sz="6" w:space="0"/>
              <w:left w:val="single" w:color="auto" w:sz="4" w:space="0"/>
              <w:bottom w:val="single" w:color="auto" w:sz="6" w:space="0"/>
              <w:right w:val="single" w:color="auto" w:sz="6" w:space="0"/>
            </w:tcBorders>
            <w:shd w:val="clear" w:color="auto" w:fill="FFFFFF"/>
          </w:tcPr>
          <w:p>
            <w:pPr>
              <w:spacing w:after="0"/>
              <w:rPr>
                <w:rFonts w:ascii="Times New Roman" w:hAnsi="Times New Roman"/>
                <w:sz w:val="24"/>
                <w:szCs w:val="24"/>
              </w:rPr>
            </w:pPr>
            <w:r>
              <w:rPr>
                <w:rFonts w:ascii="Times New Roman" w:hAnsi="Times New Roman"/>
                <w:sz w:val="24"/>
                <w:szCs w:val="24"/>
              </w:rPr>
              <w:t>68</w:t>
            </w:r>
          </w:p>
        </w:tc>
      </w:tr>
    </w:tbl>
    <w:p>
      <w:pPr>
        <w:tabs>
          <w:tab w:val="left" w:pos="4124"/>
        </w:tabs>
        <w:spacing w:after="0"/>
        <w:rPr>
          <w:rFonts w:ascii="Times New Roman" w:hAnsi="Times New Roman"/>
          <w:b/>
          <w:sz w:val="24"/>
          <w:szCs w:val="24"/>
        </w:rPr>
        <w:sectPr>
          <w:pgSz w:w="11906" w:h="16838"/>
          <w:pgMar w:top="426" w:right="851" w:bottom="1134" w:left="851" w:header="709" w:footer="709" w:gutter="0"/>
          <w:cols w:space="708" w:num="1"/>
          <w:docGrid w:linePitch="360" w:charSpace="0"/>
        </w:sectPr>
      </w:pPr>
      <w:bookmarkStart w:id="0" w:name="_Toc410653949"/>
    </w:p>
    <w:bookmarkEnd w:id="0"/>
    <w:p>
      <w:pPr>
        <w:spacing w:after="0" w:line="240" w:lineRule="auto"/>
        <w:jc w:val="center"/>
        <w:rPr>
          <w:rFonts w:ascii="Times New Roman" w:hAnsi="Times New Roman"/>
          <w:b/>
          <w:sz w:val="24"/>
          <w:szCs w:val="24"/>
        </w:rPr>
      </w:pPr>
      <w:r>
        <w:rPr>
          <w:rFonts w:ascii="Times New Roman" w:hAnsi="Times New Roman"/>
          <w:b/>
          <w:sz w:val="24"/>
          <w:szCs w:val="24"/>
        </w:rPr>
        <w:t>Календарно – тематическое планирование</w:t>
      </w:r>
    </w:p>
    <w:p>
      <w:pPr>
        <w:spacing w:after="0" w:line="240" w:lineRule="auto"/>
        <w:contextualSpacing/>
        <w:jc w:val="center"/>
        <w:rPr>
          <w:rFonts w:ascii="Times New Roman" w:hAnsi="Times New Roman"/>
          <w:b/>
          <w:bCs/>
          <w:sz w:val="24"/>
          <w:szCs w:val="24"/>
        </w:rPr>
      </w:pPr>
    </w:p>
    <w:tbl>
      <w:tblPr>
        <w:tblStyle w:val="6"/>
        <w:tblW w:w="1022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76"/>
        <w:gridCol w:w="5787"/>
        <w:gridCol w:w="16"/>
        <w:gridCol w:w="1418"/>
        <w:gridCol w:w="1134"/>
        <w:gridCol w:w="16"/>
        <w:gridCol w:w="1260"/>
        <w:gridCol w:w="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 w:hRule="atLeast"/>
          <w:jc w:val="center"/>
        </w:trPr>
        <w:tc>
          <w:tcPr>
            <w:tcW w:w="576" w:type="dxa"/>
            <w:vMerge w:val="restart"/>
            <w:tcBorders>
              <w:right w:val="single" w:color="auto" w:sz="4" w:space="0"/>
            </w:tcBorders>
            <w:vAlign w:val="center"/>
          </w:tcPr>
          <w:p>
            <w:pPr>
              <w:spacing w:after="0" w:line="240" w:lineRule="auto"/>
              <w:contextualSpacing/>
              <w:rPr>
                <w:rFonts w:ascii="Times New Roman" w:hAnsi="Times New Roman"/>
                <w:b/>
                <w:bCs/>
                <w:sz w:val="24"/>
                <w:szCs w:val="24"/>
              </w:rPr>
            </w:pPr>
            <w:r>
              <w:rPr>
                <w:rFonts w:ascii="Times New Roman" w:hAnsi="Times New Roman"/>
                <w:b/>
                <w:bCs/>
                <w:sz w:val="24"/>
                <w:szCs w:val="24"/>
              </w:rPr>
              <w:t xml:space="preserve">№ </w:t>
            </w:r>
          </w:p>
        </w:tc>
        <w:tc>
          <w:tcPr>
            <w:tcW w:w="5787" w:type="dxa"/>
            <w:vMerge w:val="restart"/>
            <w:tcBorders>
              <w:left w:val="single" w:color="auto" w:sz="4" w:space="0"/>
              <w:right w:val="single" w:color="auto" w:sz="4" w:space="0"/>
            </w:tcBorders>
            <w:vAlign w:val="center"/>
          </w:tcPr>
          <w:p>
            <w:pPr>
              <w:spacing w:after="0" w:line="240" w:lineRule="auto"/>
              <w:contextualSpacing/>
              <w:rPr>
                <w:rFonts w:ascii="Times New Roman" w:hAnsi="Times New Roman"/>
                <w:b/>
                <w:bCs/>
                <w:sz w:val="24"/>
                <w:szCs w:val="24"/>
              </w:rPr>
            </w:pPr>
            <w:r>
              <w:rPr>
                <w:rFonts w:ascii="Times New Roman" w:hAnsi="Times New Roman"/>
                <w:b/>
                <w:bCs/>
                <w:sz w:val="24"/>
                <w:szCs w:val="24"/>
              </w:rPr>
              <w:t xml:space="preserve">                                 Тема урока</w:t>
            </w:r>
          </w:p>
        </w:tc>
        <w:tc>
          <w:tcPr>
            <w:tcW w:w="1434" w:type="dxa"/>
            <w:gridSpan w:val="2"/>
            <w:vMerge w:val="restart"/>
            <w:tcBorders>
              <w:left w:val="single" w:color="auto" w:sz="4" w:space="0"/>
              <w:right w:val="single" w:color="auto" w:sz="4" w:space="0"/>
            </w:tcBorders>
            <w:vAlign w:val="center"/>
          </w:tcPr>
          <w:p>
            <w:pPr>
              <w:spacing w:after="0" w:line="240" w:lineRule="auto"/>
              <w:contextualSpacing/>
              <w:rPr>
                <w:rFonts w:ascii="Times New Roman" w:hAnsi="Times New Roman"/>
                <w:b/>
                <w:bCs/>
                <w:sz w:val="24"/>
                <w:szCs w:val="24"/>
              </w:rPr>
            </w:pPr>
            <w:r>
              <w:rPr>
                <w:rFonts w:ascii="Times New Roman" w:hAnsi="Times New Roman"/>
                <w:b/>
                <w:bCs/>
                <w:sz w:val="24"/>
                <w:szCs w:val="24"/>
              </w:rPr>
              <w:t>Кол-во часов</w:t>
            </w:r>
          </w:p>
        </w:tc>
        <w:tc>
          <w:tcPr>
            <w:tcW w:w="2426" w:type="dxa"/>
            <w:gridSpan w:val="4"/>
            <w:tcBorders>
              <w:bottom w:val="single" w:color="auto" w:sz="4" w:space="0"/>
            </w:tcBorders>
          </w:tcPr>
          <w:p>
            <w:pPr>
              <w:spacing w:after="0" w:line="240" w:lineRule="auto"/>
              <w:contextualSpacing/>
              <w:rPr>
                <w:rFonts w:ascii="Times New Roman" w:hAnsi="Times New Roman"/>
                <w:b/>
                <w:bCs/>
                <w:sz w:val="24"/>
                <w:szCs w:val="24"/>
              </w:rPr>
            </w:pPr>
            <w:r>
              <w:rPr>
                <w:rFonts w:ascii="Times New Roman" w:hAnsi="Times New Roman"/>
                <w:b/>
                <w:bCs/>
                <w:sz w:val="24"/>
                <w:szCs w:val="24"/>
              </w:rPr>
              <w:t>Дата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 w:hRule="atLeast"/>
          <w:jc w:val="center"/>
        </w:trPr>
        <w:tc>
          <w:tcPr>
            <w:tcW w:w="576" w:type="dxa"/>
            <w:vMerge w:val="continue"/>
            <w:tcBorders>
              <w:right w:val="single" w:color="auto" w:sz="4" w:space="0"/>
            </w:tcBorders>
            <w:vAlign w:val="center"/>
          </w:tcPr>
          <w:p>
            <w:pPr>
              <w:spacing w:after="0" w:line="240" w:lineRule="auto"/>
              <w:contextualSpacing/>
              <w:rPr>
                <w:rFonts w:ascii="Times New Roman" w:hAnsi="Times New Roman"/>
                <w:bCs/>
                <w:sz w:val="24"/>
                <w:szCs w:val="24"/>
              </w:rPr>
            </w:pPr>
          </w:p>
        </w:tc>
        <w:tc>
          <w:tcPr>
            <w:tcW w:w="5787" w:type="dxa"/>
            <w:vMerge w:val="continue"/>
            <w:tcBorders>
              <w:left w:val="single" w:color="auto" w:sz="4" w:space="0"/>
              <w:right w:val="single" w:color="auto" w:sz="4" w:space="0"/>
            </w:tcBorders>
            <w:vAlign w:val="center"/>
          </w:tcPr>
          <w:p>
            <w:pPr>
              <w:spacing w:after="0" w:line="240" w:lineRule="auto"/>
              <w:contextualSpacing/>
              <w:rPr>
                <w:rFonts w:ascii="Times New Roman" w:hAnsi="Times New Roman"/>
                <w:bCs/>
                <w:sz w:val="24"/>
                <w:szCs w:val="24"/>
              </w:rPr>
            </w:pPr>
          </w:p>
        </w:tc>
        <w:tc>
          <w:tcPr>
            <w:tcW w:w="1434" w:type="dxa"/>
            <w:gridSpan w:val="2"/>
            <w:vMerge w:val="continue"/>
            <w:tcBorders>
              <w:left w:val="single" w:color="auto" w:sz="4" w:space="0"/>
              <w:right w:val="single" w:color="auto" w:sz="4" w:space="0"/>
            </w:tcBorders>
            <w:vAlign w:val="center"/>
          </w:tcPr>
          <w:p>
            <w:pPr>
              <w:spacing w:after="0" w:line="240" w:lineRule="auto"/>
              <w:contextualSpacing/>
              <w:rPr>
                <w:rFonts w:ascii="Times New Roman" w:hAnsi="Times New Roman"/>
                <w:bCs/>
                <w:sz w:val="24"/>
                <w:szCs w:val="24"/>
              </w:rPr>
            </w:pPr>
          </w:p>
        </w:tc>
        <w:tc>
          <w:tcPr>
            <w:tcW w:w="1150" w:type="dxa"/>
            <w:gridSpan w:val="2"/>
            <w:tcBorders>
              <w:top w:val="single" w:color="auto" w:sz="4" w:space="0"/>
              <w:bottom w:val="single" w:color="auto" w:sz="4" w:space="0"/>
              <w:right w:val="single" w:color="auto" w:sz="4" w:space="0"/>
            </w:tcBorders>
          </w:tcPr>
          <w:p>
            <w:pPr>
              <w:contextualSpacing/>
              <w:rPr>
                <w:rFonts w:ascii="Times New Roman" w:hAnsi="Times New Roman"/>
                <w:bCs/>
                <w:sz w:val="24"/>
                <w:szCs w:val="24"/>
              </w:rPr>
            </w:pPr>
            <w:r>
              <w:rPr>
                <w:rFonts w:ascii="Times New Roman" w:hAnsi="Times New Roman"/>
                <w:bCs/>
                <w:sz w:val="24"/>
                <w:szCs w:val="24"/>
              </w:rPr>
              <w:t>план</w:t>
            </w:r>
          </w:p>
        </w:tc>
        <w:tc>
          <w:tcPr>
            <w:tcW w:w="1276" w:type="dxa"/>
            <w:gridSpan w:val="2"/>
            <w:tcBorders>
              <w:top w:val="single" w:color="auto" w:sz="4" w:space="0"/>
              <w:left w:val="single" w:color="auto" w:sz="4" w:space="0"/>
              <w:bottom w:val="single" w:color="auto" w:sz="4" w:space="0"/>
            </w:tcBorders>
          </w:tcPr>
          <w:p>
            <w:pPr>
              <w:contextualSpacing/>
              <w:rPr>
                <w:rFonts w:ascii="Times New Roman" w:hAnsi="Times New Roman"/>
                <w:bCs/>
                <w:sz w:val="24"/>
                <w:szCs w:val="24"/>
              </w:rPr>
            </w:pPr>
            <w:r>
              <w:rPr>
                <w:rFonts w:ascii="Times New Roman" w:hAnsi="Times New Roman"/>
                <w:bCs/>
                <w:sz w:val="24"/>
                <w:szCs w:val="24"/>
              </w:rPr>
              <w:t>факт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 w:type="dxa"/>
          <w:trHeight w:val="284" w:hRule="atLeast"/>
          <w:jc w:val="center"/>
        </w:trPr>
        <w:tc>
          <w:tcPr>
            <w:tcW w:w="576" w:type="dxa"/>
            <w:tcBorders>
              <w:right w:val="single" w:color="auto" w:sz="4" w:space="0"/>
            </w:tcBorders>
          </w:tcPr>
          <w:p>
            <w:pPr>
              <w:spacing w:after="0" w:line="240" w:lineRule="auto"/>
              <w:contextualSpacing/>
              <w:rPr>
                <w:rFonts w:ascii="Times New Roman" w:hAnsi="Times New Roman"/>
                <w:b/>
                <w:bCs/>
                <w:sz w:val="24"/>
                <w:szCs w:val="24"/>
              </w:rPr>
            </w:pPr>
          </w:p>
        </w:tc>
        <w:tc>
          <w:tcPr>
            <w:tcW w:w="9631" w:type="dxa"/>
            <w:gridSpan w:val="6"/>
            <w:tcBorders>
              <w:right w:val="single" w:color="auto" w:sz="4" w:space="0"/>
            </w:tcBorders>
          </w:tcPr>
          <w:p>
            <w:pPr>
              <w:spacing w:after="0" w:line="240" w:lineRule="auto"/>
              <w:contextualSpacing/>
              <w:rPr>
                <w:rFonts w:ascii="Times New Roman" w:hAnsi="Times New Roman"/>
                <w:b/>
                <w:bCs/>
                <w:sz w:val="24"/>
                <w:szCs w:val="24"/>
              </w:rPr>
            </w:pPr>
            <w:r>
              <w:rPr>
                <w:rFonts w:ascii="Times New Roman" w:hAnsi="Times New Roman"/>
                <w:b/>
                <w:bCs/>
                <w:sz w:val="24"/>
                <w:szCs w:val="24"/>
              </w:rPr>
              <w:t>1. Физика и физические методы изучения природы (4 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 w:type="dxa"/>
          <w:trHeight w:val="284" w:hRule="atLeast"/>
          <w:jc w:val="center"/>
        </w:trPr>
        <w:tc>
          <w:tcPr>
            <w:tcW w:w="576" w:type="dxa"/>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1</w:t>
            </w:r>
          </w:p>
        </w:tc>
        <w:tc>
          <w:tcPr>
            <w:tcW w:w="5803" w:type="dxa"/>
            <w:gridSpan w:val="2"/>
            <w:tcBorders>
              <w:right w:val="single" w:color="auto" w:sz="4" w:space="0"/>
            </w:tcBorders>
          </w:tcPr>
          <w:p>
            <w:pPr>
              <w:spacing w:after="0" w:line="240" w:lineRule="auto"/>
              <w:contextualSpacing/>
              <w:rPr>
                <w:rFonts w:ascii="Times New Roman" w:hAnsi="Times New Roman"/>
                <w:sz w:val="24"/>
                <w:szCs w:val="24"/>
              </w:rPr>
            </w:pPr>
            <w:r>
              <w:rPr>
                <w:rFonts w:ascii="Times New Roman" w:hAnsi="Times New Roman"/>
                <w:sz w:val="24"/>
                <w:szCs w:val="24"/>
              </w:rPr>
              <w:t xml:space="preserve"> Инструктаж по ТБ. Что изучает физика. Некоторые физические термины.</w:t>
            </w:r>
          </w:p>
          <w:p>
            <w:pPr>
              <w:spacing w:after="0" w:line="240" w:lineRule="auto"/>
              <w:contextualSpacing/>
              <w:rPr>
                <w:rFonts w:ascii="Times New Roman" w:hAnsi="Times New Roman"/>
                <w:bCs/>
                <w:sz w:val="24"/>
                <w:szCs w:val="24"/>
              </w:rPr>
            </w:pPr>
            <w:r>
              <w:rPr>
                <w:rFonts w:ascii="Times New Roman" w:hAnsi="Times New Roman"/>
                <w:sz w:val="24"/>
                <w:szCs w:val="24"/>
              </w:rPr>
              <w:t xml:space="preserve"> На</w:t>
            </w:r>
            <w:r>
              <w:rPr>
                <w:rFonts w:ascii="Times New Roman" w:hAnsi="Times New Roman"/>
                <w:bCs/>
                <w:sz w:val="24"/>
                <w:szCs w:val="24"/>
              </w:rPr>
              <w:t>блюдения и опыты.</w:t>
            </w:r>
          </w:p>
        </w:tc>
        <w:tc>
          <w:tcPr>
            <w:tcW w:w="1418" w:type="dxa"/>
            <w:tcBorders>
              <w:lef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1</w:t>
            </w:r>
          </w:p>
        </w:tc>
        <w:tc>
          <w:tcPr>
            <w:tcW w:w="1134" w:type="dxa"/>
            <w:tcBorders>
              <w:right w:val="single" w:color="auto" w:sz="4" w:space="0"/>
            </w:tcBorders>
            <w:vAlign w:val="center"/>
          </w:tcPr>
          <w:p>
            <w:pPr>
              <w:spacing w:after="0" w:line="240" w:lineRule="auto"/>
              <w:rPr>
                <w:rFonts w:ascii="Times New Roman" w:hAnsi="Times New Roman"/>
                <w:sz w:val="24"/>
                <w:szCs w:val="24"/>
              </w:rPr>
            </w:pPr>
          </w:p>
        </w:tc>
        <w:tc>
          <w:tcPr>
            <w:tcW w:w="1276" w:type="dxa"/>
            <w:gridSpan w:val="2"/>
            <w:tcBorders>
              <w:left w:val="single" w:color="auto" w:sz="4" w:space="0"/>
            </w:tcBorders>
          </w:tcPr>
          <w:p>
            <w:pPr>
              <w:spacing w:after="0" w:line="240" w:lineRule="auto"/>
              <w:contextualSpacing/>
              <w:rPr>
                <w:rFonts w:ascii="Times New Roman" w:hAns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 w:type="dxa"/>
          <w:trHeight w:val="284" w:hRule="atLeast"/>
          <w:jc w:val="center"/>
        </w:trPr>
        <w:tc>
          <w:tcPr>
            <w:tcW w:w="576" w:type="dxa"/>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2</w:t>
            </w:r>
          </w:p>
        </w:tc>
        <w:tc>
          <w:tcPr>
            <w:tcW w:w="5803" w:type="dxa"/>
            <w:gridSpan w:val="2"/>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 xml:space="preserve"> Физические величины. Измерение физических величин. Точность и погрешность измерений.</w:t>
            </w:r>
          </w:p>
        </w:tc>
        <w:tc>
          <w:tcPr>
            <w:tcW w:w="1418" w:type="dxa"/>
            <w:tcBorders>
              <w:lef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1</w:t>
            </w:r>
          </w:p>
        </w:tc>
        <w:tc>
          <w:tcPr>
            <w:tcW w:w="1134" w:type="dxa"/>
            <w:vAlign w:val="center"/>
          </w:tcPr>
          <w:p>
            <w:pPr>
              <w:spacing w:after="0" w:line="240" w:lineRule="auto"/>
              <w:rPr>
                <w:rFonts w:ascii="Times New Roman" w:hAnsi="Times New Roman"/>
                <w:sz w:val="24"/>
                <w:szCs w:val="24"/>
              </w:rPr>
            </w:pPr>
          </w:p>
        </w:tc>
        <w:tc>
          <w:tcPr>
            <w:tcW w:w="1276" w:type="dxa"/>
            <w:gridSpan w:val="2"/>
          </w:tcPr>
          <w:p>
            <w:pPr>
              <w:spacing w:after="0" w:line="240" w:lineRule="auto"/>
              <w:contextualSpacing/>
              <w:rPr>
                <w:rFonts w:ascii="Times New Roman" w:hAnsi="Times New Roman"/>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 w:type="dxa"/>
          <w:trHeight w:val="284" w:hRule="atLeast"/>
          <w:jc w:val="center"/>
        </w:trPr>
        <w:tc>
          <w:tcPr>
            <w:tcW w:w="576" w:type="dxa"/>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3</w:t>
            </w:r>
          </w:p>
        </w:tc>
        <w:tc>
          <w:tcPr>
            <w:tcW w:w="5803" w:type="dxa"/>
            <w:gridSpan w:val="2"/>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
                <w:bCs/>
                <w:sz w:val="24"/>
                <w:szCs w:val="24"/>
              </w:rPr>
              <w:t>Лабораторная работа № 1</w:t>
            </w:r>
            <w:r>
              <w:rPr>
                <w:rFonts w:ascii="Times New Roman" w:hAnsi="Times New Roman"/>
                <w:bCs/>
                <w:sz w:val="24"/>
                <w:szCs w:val="24"/>
              </w:rPr>
              <w:t>. «Определение цены деления измерительного прибора»</w:t>
            </w:r>
          </w:p>
        </w:tc>
        <w:tc>
          <w:tcPr>
            <w:tcW w:w="1418" w:type="dxa"/>
            <w:tcBorders>
              <w:lef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1</w:t>
            </w:r>
          </w:p>
        </w:tc>
        <w:tc>
          <w:tcPr>
            <w:tcW w:w="1134" w:type="dxa"/>
            <w:vAlign w:val="center"/>
          </w:tcPr>
          <w:p>
            <w:pPr>
              <w:spacing w:after="0" w:line="240" w:lineRule="auto"/>
              <w:rPr>
                <w:rFonts w:ascii="Times New Roman" w:hAnsi="Times New Roman"/>
                <w:sz w:val="24"/>
                <w:szCs w:val="24"/>
              </w:rPr>
            </w:pPr>
          </w:p>
        </w:tc>
        <w:tc>
          <w:tcPr>
            <w:tcW w:w="1276" w:type="dxa"/>
            <w:gridSpan w:val="2"/>
          </w:tcPr>
          <w:p>
            <w:pPr>
              <w:spacing w:after="0" w:line="240" w:lineRule="auto"/>
              <w:contextualSpacing/>
              <w:rPr>
                <w:rFonts w:ascii="Times New Roman" w:hAnsi="Times New Roman"/>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 w:type="dxa"/>
          <w:trHeight w:val="284" w:hRule="atLeast"/>
          <w:jc w:val="center"/>
        </w:trPr>
        <w:tc>
          <w:tcPr>
            <w:tcW w:w="576" w:type="dxa"/>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4</w:t>
            </w:r>
          </w:p>
        </w:tc>
        <w:tc>
          <w:tcPr>
            <w:tcW w:w="5803" w:type="dxa"/>
            <w:gridSpan w:val="2"/>
            <w:tcBorders>
              <w:left w:val="single" w:color="auto" w:sz="4" w:space="0"/>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Физика и техника.</w:t>
            </w:r>
          </w:p>
        </w:tc>
        <w:tc>
          <w:tcPr>
            <w:tcW w:w="1418" w:type="dxa"/>
            <w:tcBorders>
              <w:lef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1</w:t>
            </w:r>
          </w:p>
        </w:tc>
        <w:tc>
          <w:tcPr>
            <w:tcW w:w="1134" w:type="dxa"/>
            <w:vAlign w:val="center"/>
          </w:tcPr>
          <w:p>
            <w:pPr>
              <w:spacing w:after="0" w:line="240" w:lineRule="auto"/>
              <w:rPr>
                <w:rFonts w:ascii="Times New Roman" w:hAnsi="Times New Roman"/>
                <w:sz w:val="24"/>
                <w:szCs w:val="24"/>
              </w:rPr>
            </w:pPr>
          </w:p>
        </w:tc>
        <w:tc>
          <w:tcPr>
            <w:tcW w:w="1276" w:type="dxa"/>
            <w:gridSpan w:val="2"/>
          </w:tcPr>
          <w:p>
            <w:pPr>
              <w:spacing w:after="0" w:line="240" w:lineRule="auto"/>
              <w:contextualSpacing/>
              <w:rPr>
                <w:rFonts w:ascii="Times New Roman" w:hAnsi="Times New Roman"/>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 w:type="dxa"/>
          <w:trHeight w:val="284" w:hRule="atLeast"/>
          <w:jc w:val="center"/>
        </w:trPr>
        <w:tc>
          <w:tcPr>
            <w:tcW w:w="576" w:type="dxa"/>
            <w:tcBorders>
              <w:right w:val="single" w:color="auto" w:sz="4" w:space="0"/>
            </w:tcBorders>
          </w:tcPr>
          <w:p>
            <w:pPr>
              <w:spacing w:after="0" w:line="240" w:lineRule="auto"/>
              <w:contextualSpacing/>
              <w:rPr>
                <w:rFonts w:ascii="Times New Roman" w:hAnsi="Times New Roman"/>
                <w:b/>
                <w:bCs/>
                <w:sz w:val="24"/>
                <w:szCs w:val="24"/>
              </w:rPr>
            </w:pPr>
          </w:p>
        </w:tc>
        <w:tc>
          <w:tcPr>
            <w:tcW w:w="9631" w:type="dxa"/>
            <w:gridSpan w:val="6"/>
            <w:tcBorders>
              <w:right w:val="single" w:color="auto" w:sz="4" w:space="0"/>
            </w:tcBorders>
          </w:tcPr>
          <w:p>
            <w:pPr>
              <w:spacing w:after="0" w:line="240" w:lineRule="auto"/>
              <w:contextualSpacing/>
              <w:rPr>
                <w:rFonts w:ascii="Times New Roman" w:hAnsi="Times New Roman"/>
                <w:b/>
                <w:bCs/>
                <w:sz w:val="24"/>
                <w:szCs w:val="24"/>
              </w:rPr>
            </w:pPr>
            <w:r>
              <w:rPr>
                <w:rFonts w:ascii="Times New Roman" w:hAnsi="Times New Roman"/>
                <w:b/>
                <w:bCs/>
                <w:sz w:val="24"/>
                <w:szCs w:val="24"/>
              </w:rPr>
              <w:t>2. Первоначальные сведения о строении вещества (6 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 w:type="dxa"/>
          <w:trHeight w:val="284" w:hRule="atLeast"/>
          <w:jc w:val="center"/>
        </w:trPr>
        <w:tc>
          <w:tcPr>
            <w:tcW w:w="576" w:type="dxa"/>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5</w:t>
            </w:r>
          </w:p>
        </w:tc>
        <w:tc>
          <w:tcPr>
            <w:tcW w:w="5803" w:type="dxa"/>
            <w:gridSpan w:val="2"/>
            <w:tcBorders>
              <w:left w:val="single" w:color="auto" w:sz="4" w:space="0"/>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Строение вещества. Молекулы. Броуновское движение</w:t>
            </w:r>
          </w:p>
        </w:tc>
        <w:tc>
          <w:tcPr>
            <w:tcW w:w="1418" w:type="dxa"/>
            <w:tcBorders>
              <w:left w:val="single" w:color="auto" w:sz="4" w:space="0"/>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1</w:t>
            </w:r>
          </w:p>
        </w:tc>
        <w:tc>
          <w:tcPr>
            <w:tcW w:w="1134" w:type="dxa"/>
            <w:vAlign w:val="center"/>
          </w:tcPr>
          <w:p>
            <w:pPr>
              <w:spacing w:after="0" w:line="240" w:lineRule="auto"/>
              <w:rPr>
                <w:rFonts w:ascii="Times New Roman" w:hAnsi="Times New Roman"/>
                <w:sz w:val="24"/>
                <w:szCs w:val="24"/>
              </w:rPr>
            </w:pPr>
          </w:p>
        </w:tc>
        <w:tc>
          <w:tcPr>
            <w:tcW w:w="1276" w:type="dxa"/>
            <w:gridSpan w:val="2"/>
          </w:tcPr>
          <w:p>
            <w:pPr>
              <w:spacing w:after="0" w:line="240" w:lineRule="auto"/>
              <w:contextualSpacing/>
              <w:rPr>
                <w:rFonts w:ascii="Times New Roman" w:hAnsi="Times New Roman"/>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 w:type="dxa"/>
          <w:trHeight w:val="284" w:hRule="atLeast"/>
          <w:jc w:val="center"/>
        </w:trPr>
        <w:tc>
          <w:tcPr>
            <w:tcW w:w="576" w:type="dxa"/>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6</w:t>
            </w:r>
          </w:p>
        </w:tc>
        <w:tc>
          <w:tcPr>
            <w:tcW w:w="5803" w:type="dxa"/>
            <w:gridSpan w:val="2"/>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
                <w:sz w:val="24"/>
                <w:szCs w:val="24"/>
              </w:rPr>
              <w:t xml:space="preserve"> </w:t>
            </w:r>
            <w:r>
              <w:rPr>
                <w:rFonts w:ascii="Times New Roman" w:hAnsi="Times New Roman"/>
                <w:sz w:val="24"/>
                <w:szCs w:val="24"/>
              </w:rPr>
              <w:t>Движение молекул. Скорость движения молекул и температура тела.</w:t>
            </w:r>
            <w:r>
              <w:rPr>
                <w:rFonts w:ascii="Times New Roman" w:hAnsi="Times New Roman"/>
                <w:b/>
                <w:sz w:val="24"/>
                <w:szCs w:val="24"/>
              </w:rPr>
              <w:t xml:space="preserve"> </w:t>
            </w:r>
            <w:r>
              <w:rPr>
                <w:rFonts w:ascii="Times New Roman" w:hAnsi="Times New Roman"/>
                <w:sz w:val="24"/>
                <w:szCs w:val="24"/>
              </w:rPr>
              <w:t>Диффузия в жидкостях, газах и твердых телах.</w:t>
            </w:r>
          </w:p>
        </w:tc>
        <w:tc>
          <w:tcPr>
            <w:tcW w:w="1418" w:type="dxa"/>
            <w:tcBorders>
              <w:lef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1</w:t>
            </w:r>
          </w:p>
        </w:tc>
        <w:tc>
          <w:tcPr>
            <w:tcW w:w="1134" w:type="dxa"/>
            <w:vAlign w:val="center"/>
          </w:tcPr>
          <w:p>
            <w:pPr>
              <w:spacing w:after="0" w:line="240" w:lineRule="auto"/>
              <w:rPr>
                <w:rFonts w:ascii="Times New Roman" w:hAnsi="Times New Roman"/>
                <w:sz w:val="24"/>
                <w:szCs w:val="24"/>
              </w:rPr>
            </w:pPr>
          </w:p>
        </w:tc>
        <w:tc>
          <w:tcPr>
            <w:tcW w:w="1276" w:type="dxa"/>
            <w:gridSpan w:val="2"/>
          </w:tcPr>
          <w:p>
            <w:pPr>
              <w:spacing w:after="0" w:line="240" w:lineRule="auto"/>
              <w:contextualSpacing/>
              <w:rPr>
                <w:rFonts w:ascii="Times New Roman" w:hAnsi="Times New Roman"/>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 w:type="dxa"/>
          <w:trHeight w:val="284" w:hRule="atLeast"/>
          <w:jc w:val="center"/>
        </w:trPr>
        <w:tc>
          <w:tcPr>
            <w:tcW w:w="576" w:type="dxa"/>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7</w:t>
            </w:r>
          </w:p>
        </w:tc>
        <w:tc>
          <w:tcPr>
            <w:tcW w:w="5803" w:type="dxa"/>
            <w:gridSpan w:val="2"/>
            <w:tcBorders>
              <w:right w:val="single" w:color="auto" w:sz="4" w:space="0"/>
            </w:tcBorders>
          </w:tcPr>
          <w:p>
            <w:pPr>
              <w:pStyle w:val="39"/>
              <w:spacing w:line="251" w:lineRule="exact"/>
              <w:ind w:left="92"/>
              <w:rPr>
                <w:sz w:val="24"/>
                <w:szCs w:val="24"/>
              </w:rPr>
            </w:pPr>
            <w:r>
              <w:rPr>
                <w:b/>
                <w:sz w:val="24"/>
                <w:szCs w:val="24"/>
              </w:rPr>
              <w:t>Лабораторная работа №2</w:t>
            </w:r>
            <w:r>
              <w:rPr>
                <w:sz w:val="24"/>
                <w:szCs w:val="24"/>
              </w:rPr>
              <w:t xml:space="preserve"> « Измерение размеров малых тел»</w:t>
            </w:r>
            <w:r>
              <w:rPr>
                <w:b/>
                <w:sz w:val="24"/>
                <w:szCs w:val="24"/>
              </w:rPr>
              <w:t>.</w:t>
            </w:r>
          </w:p>
        </w:tc>
        <w:tc>
          <w:tcPr>
            <w:tcW w:w="1418" w:type="dxa"/>
            <w:tcBorders>
              <w:left w:val="single" w:color="auto" w:sz="4" w:space="0"/>
            </w:tcBorders>
          </w:tcPr>
          <w:p>
            <w:pPr>
              <w:spacing w:after="0" w:line="240" w:lineRule="auto"/>
              <w:rPr>
                <w:rFonts w:ascii="Times New Roman" w:hAnsi="Times New Roman"/>
                <w:bCs/>
                <w:sz w:val="24"/>
                <w:szCs w:val="24"/>
              </w:rPr>
            </w:pPr>
            <w:r>
              <w:rPr>
                <w:rFonts w:ascii="Times New Roman" w:hAnsi="Times New Roman"/>
                <w:bCs/>
                <w:sz w:val="24"/>
                <w:szCs w:val="24"/>
              </w:rPr>
              <w:t>1</w:t>
            </w:r>
          </w:p>
          <w:p>
            <w:pPr>
              <w:spacing w:after="0" w:line="240" w:lineRule="auto"/>
              <w:contextualSpacing/>
              <w:rPr>
                <w:rFonts w:ascii="Times New Roman" w:hAnsi="Times New Roman"/>
                <w:bCs/>
                <w:sz w:val="24"/>
                <w:szCs w:val="24"/>
              </w:rPr>
            </w:pPr>
            <w:r>
              <w:rPr>
                <w:rFonts w:ascii="Times New Roman" w:hAnsi="Times New Roman"/>
                <w:bCs/>
                <w:sz w:val="24"/>
                <w:szCs w:val="24"/>
              </w:rPr>
              <w:t>1</w:t>
            </w:r>
          </w:p>
        </w:tc>
        <w:tc>
          <w:tcPr>
            <w:tcW w:w="1134" w:type="dxa"/>
            <w:vAlign w:val="center"/>
          </w:tcPr>
          <w:p>
            <w:pPr>
              <w:spacing w:after="0" w:line="240" w:lineRule="auto"/>
              <w:rPr>
                <w:rFonts w:ascii="Times New Roman" w:hAnsi="Times New Roman"/>
                <w:sz w:val="24"/>
                <w:szCs w:val="24"/>
              </w:rPr>
            </w:pPr>
          </w:p>
        </w:tc>
        <w:tc>
          <w:tcPr>
            <w:tcW w:w="1276" w:type="dxa"/>
            <w:gridSpan w:val="2"/>
          </w:tcPr>
          <w:p>
            <w:pPr>
              <w:spacing w:after="0" w:line="240" w:lineRule="auto"/>
              <w:contextualSpacing/>
              <w:rPr>
                <w:rFonts w:ascii="Times New Roman" w:hAnsi="Times New Roman"/>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 w:type="dxa"/>
          <w:trHeight w:val="284" w:hRule="atLeast"/>
          <w:jc w:val="center"/>
        </w:trPr>
        <w:tc>
          <w:tcPr>
            <w:tcW w:w="576" w:type="dxa"/>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8</w:t>
            </w:r>
          </w:p>
        </w:tc>
        <w:tc>
          <w:tcPr>
            <w:tcW w:w="5803" w:type="dxa"/>
            <w:gridSpan w:val="2"/>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 xml:space="preserve"> </w:t>
            </w:r>
            <w:r>
              <w:rPr>
                <w:rFonts w:ascii="Times New Roman" w:hAnsi="Times New Roman"/>
                <w:sz w:val="24"/>
                <w:szCs w:val="24"/>
              </w:rPr>
              <w:t>Взаимодействие молекул.</w:t>
            </w:r>
          </w:p>
        </w:tc>
        <w:tc>
          <w:tcPr>
            <w:tcW w:w="1418" w:type="dxa"/>
            <w:tcBorders>
              <w:lef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1</w:t>
            </w:r>
          </w:p>
        </w:tc>
        <w:tc>
          <w:tcPr>
            <w:tcW w:w="1134" w:type="dxa"/>
            <w:vAlign w:val="center"/>
          </w:tcPr>
          <w:p>
            <w:pPr>
              <w:spacing w:after="0" w:line="240" w:lineRule="auto"/>
              <w:rPr>
                <w:rFonts w:ascii="Times New Roman" w:hAnsi="Times New Roman"/>
                <w:sz w:val="24"/>
                <w:szCs w:val="24"/>
              </w:rPr>
            </w:pPr>
          </w:p>
        </w:tc>
        <w:tc>
          <w:tcPr>
            <w:tcW w:w="1276" w:type="dxa"/>
            <w:gridSpan w:val="2"/>
          </w:tcPr>
          <w:p>
            <w:pPr>
              <w:spacing w:after="0" w:line="240" w:lineRule="auto"/>
              <w:contextualSpacing/>
              <w:rPr>
                <w:rFonts w:ascii="Times New Roman" w:hAnsi="Times New Roman"/>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 w:type="dxa"/>
          <w:trHeight w:val="284" w:hRule="atLeast"/>
          <w:jc w:val="center"/>
        </w:trPr>
        <w:tc>
          <w:tcPr>
            <w:tcW w:w="576" w:type="dxa"/>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9</w:t>
            </w:r>
          </w:p>
        </w:tc>
        <w:tc>
          <w:tcPr>
            <w:tcW w:w="5803" w:type="dxa"/>
            <w:gridSpan w:val="2"/>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sz w:val="24"/>
                <w:szCs w:val="24"/>
              </w:rPr>
              <w:t>Три состояния вещества.</w:t>
            </w:r>
            <w:r>
              <w:rPr>
                <w:rFonts w:ascii="Times New Roman" w:hAnsi="Times New Roman"/>
                <w:bCs/>
                <w:sz w:val="24"/>
                <w:szCs w:val="24"/>
              </w:rPr>
              <w:t xml:space="preserve"> </w:t>
            </w:r>
          </w:p>
        </w:tc>
        <w:tc>
          <w:tcPr>
            <w:tcW w:w="1418" w:type="dxa"/>
            <w:tcBorders>
              <w:lef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1</w:t>
            </w:r>
          </w:p>
        </w:tc>
        <w:tc>
          <w:tcPr>
            <w:tcW w:w="1134" w:type="dxa"/>
            <w:vAlign w:val="center"/>
          </w:tcPr>
          <w:p>
            <w:pPr>
              <w:spacing w:after="0" w:line="240" w:lineRule="auto"/>
              <w:rPr>
                <w:rFonts w:ascii="Times New Roman" w:hAnsi="Times New Roman"/>
                <w:sz w:val="24"/>
                <w:szCs w:val="24"/>
              </w:rPr>
            </w:pPr>
          </w:p>
        </w:tc>
        <w:tc>
          <w:tcPr>
            <w:tcW w:w="1276" w:type="dxa"/>
            <w:gridSpan w:val="2"/>
          </w:tcPr>
          <w:p>
            <w:pPr>
              <w:spacing w:after="0" w:line="240" w:lineRule="auto"/>
              <w:contextualSpacing/>
              <w:rPr>
                <w:rFonts w:ascii="Times New Roman" w:hAnsi="Times New Roman"/>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 w:type="dxa"/>
          <w:trHeight w:val="284" w:hRule="atLeast"/>
          <w:jc w:val="center"/>
        </w:trPr>
        <w:tc>
          <w:tcPr>
            <w:tcW w:w="576" w:type="dxa"/>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10</w:t>
            </w:r>
          </w:p>
        </w:tc>
        <w:tc>
          <w:tcPr>
            <w:tcW w:w="5803" w:type="dxa"/>
            <w:gridSpan w:val="2"/>
            <w:tcBorders>
              <w:left w:val="single" w:color="auto" w:sz="4" w:space="0"/>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
                <w:bCs/>
                <w:sz w:val="24"/>
                <w:szCs w:val="24"/>
              </w:rPr>
              <w:t>Контрольная работа №</w:t>
            </w:r>
            <w:r>
              <w:rPr>
                <w:rFonts w:ascii="Times New Roman" w:hAnsi="Times New Roman"/>
                <w:bCs/>
                <w:sz w:val="24"/>
                <w:szCs w:val="24"/>
              </w:rPr>
              <w:t xml:space="preserve"> </w:t>
            </w:r>
            <w:r>
              <w:rPr>
                <w:rFonts w:ascii="Times New Roman" w:hAnsi="Times New Roman"/>
                <w:b/>
                <w:bCs/>
                <w:sz w:val="24"/>
                <w:szCs w:val="24"/>
              </w:rPr>
              <w:t>1</w:t>
            </w:r>
            <w:r>
              <w:rPr>
                <w:rFonts w:ascii="Times New Roman" w:hAnsi="Times New Roman"/>
                <w:bCs/>
                <w:sz w:val="24"/>
                <w:szCs w:val="24"/>
              </w:rPr>
              <w:t xml:space="preserve"> по теме «Первоначальные сведения о строении вещества»</w:t>
            </w:r>
          </w:p>
        </w:tc>
        <w:tc>
          <w:tcPr>
            <w:tcW w:w="1418" w:type="dxa"/>
            <w:tcBorders>
              <w:left w:val="single" w:color="auto" w:sz="4" w:space="0"/>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1</w:t>
            </w:r>
          </w:p>
        </w:tc>
        <w:tc>
          <w:tcPr>
            <w:tcW w:w="1134" w:type="dxa"/>
            <w:vAlign w:val="center"/>
          </w:tcPr>
          <w:p>
            <w:pPr>
              <w:spacing w:after="0" w:line="240" w:lineRule="auto"/>
              <w:rPr>
                <w:rFonts w:ascii="Times New Roman" w:hAnsi="Times New Roman"/>
                <w:sz w:val="24"/>
                <w:szCs w:val="24"/>
              </w:rPr>
            </w:pPr>
          </w:p>
        </w:tc>
        <w:tc>
          <w:tcPr>
            <w:tcW w:w="1276" w:type="dxa"/>
            <w:gridSpan w:val="2"/>
          </w:tcPr>
          <w:p>
            <w:pPr>
              <w:spacing w:after="0" w:line="240" w:lineRule="auto"/>
              <w:contextualSpacing/>
              <w:rPr>
                <w:rFonts w:ascii="Times New Roman" w:hAnsi="Times New Roman"/>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 w:type="dxa"/>
          <w:trHeight w:val="284" w:hRule="atLeast"/>
          <w:jc w:val="center"/>
        </w:trPr>
        <w:tc>
          <w:tcPr>
            <w:tcW w:w="576" w:type="dxa"/>
            <w:tcBorders>
              <w:right w:val="single" w:color="auto" w:sz="4" w:space="0"/>
            </w:tcBorders>
          </w:tcPr>
          <w:p>
            <w:pPr>
              <w:spacing w:after="0" w:line="240" w:lineRule="auto"/>
              <w:contextualSpacing/>
              <w:rPr>
                <w:rFonts w:ascii="Times New Roman" w:hAnsi="Times New Roman"/>
                <w:b/>
                <w:bCs/>
                <w:sz w:val="24"/>
                <w:szCs w:val="24"/>
              </w:rPr>
            </w:pPr>
          </w:p>
        </w:tc>
        <w:tc>
          <w:tcPr>
            <w:tcW w:w="9631" w:type="dxa"/>
            <w:gridSpan w:val="6"/>
            <w:tcBorders>
              <w:right w:val="single" w:color="auto" w:sz="4" w:space="0"/>
            </w:tcBorders>
          </w:tcPr>
          <w:p>
            <w:pPr>
              <w:spacing w:after="0" w:line="240" w:lineRule="auto"/>
              <w:rPr>
                <w:rFonts w:ascii="Times New Roman" w:hAnsi="Times New Roman"/>
                <w:b/>
                <w:sz w:val="24"/>
                <w:szCs w:val="24"/>
              </w:rPr>
            </w:pPr>
            <w:r>
              <w:rPr>
                <w:rFonts w:ascii="Times New Roman" w:hAnsi="Times New Roman"/>
                <w:b/>
                <w:sz w:val="24"/>
                <w:szCs w:val="24"/>
              </w:rPr>
              <w:t>3. Взаимодействие тел. (21ч)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 w:type="dxa"/>
          <w:trHeight w:val="284" w:hRule="atLeast"/>
          <w:jc w:val="center"/>
        </w:trPr>
        <w:tc>
          <w:tcPr>
            <w:tcW w:w="576" w:type="dxa"/>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11</w:t>
            </w:r>
          </w:p>
        </w:tc>
        <w:tc>
          <w:tcPr>
            <w:tcW w:w="5803" w:type="dxa"/>
            <w:gridSpan w:val="2"/>
            <w:tcBorders>
              <w:top w:val="single" w:color="auto" w:sz="4" w:space="0"/>
              <w:left w:val="single" w:color="auto" w:sz="4" w:space="0"/>
              <w:right w:val="single" w:color="auto" w:sz="4" w:space="0"/>
            </w:tcBorders>
          </w:tcPr>
          <w:p>
            <w:pPr>
              <w:spacing w:after="0" w:line="240" w:lineRule="auto"/>
              <w:contextualSpacing/>
              <w:rPr>
                <w:rFonts w:ascii="Times New Roman" w:hAnsi="Times New Roman"/>
                <w:sz w:val="24"/>
                <w:szCs w:val="24"/>
              </w:rPr>
            </w:pPr>
            <w:r>
              <w:rPr>
                <w:rFonts w:ascii="Times New Roman" w:hAnsi="Times New Roman"/>
                <w:sz w:val="24"/>
                <w:szCs w:val="24"/>
              </w:rPr>
              <w:t xml:space="preserve"> Механическое движение. Равномерное и неравномерное движение.</w:t>
            </w:r>
          </w:p>
        </w:tc>
        <w:tc>
          <w:tcPr>
            <w:tcW w:w="1418" w:type="dxa"/>
            <w:tcBorders>
              <w:top w:val="single" w:color="auto" w:sz="4" w:space="0"/>
              <w:left w:val="single" w:color="auto" w:sz="4" w:space="0"/>
              <w:right w:val="single" w:color="auto" w:sz="4" w:space="0"/>
            </w:tcBorders>
          </w:tcPr>
          <w:p>
            <w:pPr>
              <w:spacing w:after="0" w:line="240" w:lineRule="auto"/>
              <w:contextualSpacing/>
              <w:rPr>
                <w:rFonts w:ascii="Times New Roman" w:hAnsi="Times New Roman"/>
                <w:sz w:val="24"/>
                <w:szCs w:val="24"/>
              </w:rPr>
            </w:pPr>
            <w:r>
              <w:rPr>
                <w:rFonts w:ascii="Times New Roman" w:hAnsi="Times New Roman"/>
                <w:sz w:val="24"/>
                <w:szCs w:val="24"/>
              </w:rPr>
              <w:t>1</w:t>
            </w:r>
          </w:p>
        </w:tc>
        <w:tc>
          <w:tcPr>
            <w:tcW w:w="1134" w:type="dxa"/>
            <w:vAlign w:val="center"/>
          </w:tcPr>
          <w:p>
            <w:pPr>
              <w:spacing w:after="0" w:line="240" w:lineRule="auto"/>
              <w:rPr>
                <w:rFonts w:ascii="Times New Roman" w:hAnsi="Times New Roman"/>
                <w:sz w:val="24"/>
                <w:szCs w:val="24"/>
              </w:rPr>
            </w:pPr>
          </w:p>
        </w:tc>
        <w:tc>
          <w:tcPr>
            <w:tcW w:w="1276" w:type="dxa"/>
            <w:gridSpan w:val="2"/>
          </w:tcPr>
          <w:p>
            <w:pPr>
              <w:spacing w:after="0" w:line="240" w:lineRule="auto"/>
              <w:contextualSpacing/>
              <w:rPr>
                <w:rFonts w:ascii="Times New Roman" w:hAns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 w:type="dxa"/>
          <w:trHeight w:val="284" w:hRule="atLeast"/>
          <w:jc w:val="center"/>
        </w:trPr>
        <w:tc>
          <w:tcPr>
            <w:tcW w:w="576" w:type="dxa"/>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12</w:t>
            </w:r>
          </w:p>
        </w:tc>
        <w:tc>
          <w:tcPr>
            <w:tcW w:w="5803" w:type="dxa"/>
            <w:gridSpan w:val="2"/>
            <w:tcBorders>
              <w:right w:val="single" w:color="auto" w:sz="4" w:space="0"/>
            </w:tcBorders>
          </w:tcPr>
          <w:p>
            <w:pPr>
              <w:spacing w:after="0" w:line="240" w:lineRule="auto"/>
              <w:contextualSpacing/>
              <w:rPr>
                <w:rFonts w:ascii="Times New Roman" w:hAnsi="Times New Roman"/>
                <w:sz w:val="24"/>
                <w:szCs w:val="24"/>
              </w:rPr>
            </w:pPr>
            <w:r>
              <w:rPr>
                <w:rFonts w:ascii="Times New Roman" w:hAnsi="Times New Roman"/>
                <w:sz w:val="24"/>
                <w:szCs w:val="24"/>
              </w:rPr>
              <w:t xml:space="preserve"> Скорость. Единицы скорости.</w:t>
            </w:r>
          </w:p>
        </w:tc>
        <w:tc>
          <w:tcPr>
            <w:tcW w:w="1418" w:type="dxa"/>
            <w:tcBorders>
              <w:left w:val="single" w:color="auto" w:sz="4" w:space="0"/>
            </w:tcBorders>
          </w:tcPr>
          <w:p>
            <w:pPr>
              <w:spacing w:after="0" w:line="240" w:lineRule="auto"/>
              <w:contextualSpacing/>
              <w:rPr>
                <w:rFonts w:ascii="Times New Roman" w:hAnsi="Times New Roman"/>
                <w:sz w:val="24"/>
                <w:szCs w:val="24"/>
              </w:rPr>
            </w:pPr>
            <w:r>
              <w:rPr>
                <w:rFonts w:ascii="Times New Roman" w:hAnsi="Times New Roman"/>
                <w:sz w:val="24"/>
                <w:szCs w:val="24"/>
              </w:rPr>
              <w:t>1</w:t>
            </w:r>
          </w:p>
        </w:tc>
        <w:tc>
          <w:tcPr>
            <w:tcW w:w="1134" w:type="dxa"/>
            <w:vAlign w:val="center"/>
          </w:tcPr>
          <w:p>
            <w:pPr>
              <w:spacing w:after="0" w:line="240" w:lineRule="auto"/>
              <w:rPr>
                <w:rFonts w:ascii="Times New Roman" w:hAnsi="Times New Roman"/>
                <w:sz w:val="24"/>
                <w:szCs w:val="24"/>
              </w:rPr>
            </w:pPr>
          </w:p>
        </w:tc>
        <w:tc>
          <w:tcPr>
            <w:tcW w:w="1276" w:type="dxa"/>
            <w:gridSpan w:val="2"/>
          </w:tcPr>
          <w:p>
            <w:pPr>
              <w:spacing w:after="0" w:line="240" w:lineRule="auto"/>
              <w:contextualSpacing/>
              <w:rPr>
                <w:rFonts w:ascii="Times New Roman" w:hAns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 w:type="dxa"/>
          <w:trHeight w:val="284" w:hRule="atLeast"/>
          <w:jc w:val="center"/>
        </w:trPr>
        <w:tc>
          <w:tcPr>
            <w:tcW w:w="576" w:type="dxa"/>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13</w:t>
            </w:r>
          </w:p>
        </w:tc>
        <w:tc>
          <w:tcPr>
            <w:tcW w:w="5803" w:type="dxa"/>
            <w:gridSpan w:val="2"/>
            <w:tcBorders>
              <w:right w:val="single" w:color="auto" w:sz="4" w:space="0"/>
            </w:tcBorders>
          </w:tcPr>
          <w:p>
            <w:pPr>
              <w:spacing w:after="0" w:line="240" w:lineRule="auto"/>
              <w:contextualSpacing/>
              <w:rPr>
                <w:rFonts w:ascii="Times New Roman" w:hAnsi="Times New Roman"/>
                <w:sz w:val="24"/>
                <w:szCs w:val="24"/>
              </w:rPr>
            </w:pPr>
            <w:r>
              <w:rPr>
                <w:rFonts w:ascii="Times New Roman" w:hAnsi="Times New Roman"/>
                <w:sz w:val="24"/>
                <w:szCs w:val="24"/>
              </w:rPr>
              <w:t xml:space="preserve"> Расчет пути и времени движения.</w:t>
            </w:r>
          </w:p>
        </w:tc>
        <w:tc>
          <w:tcPr>
            <w:tcW w:w="1418" w:type="dxa"/>
            <w:tcBorders>
              <w:left w:val="single" w:color="auto" w:sz="4" w:space="0"/>
            </w:tcBorders>
          </w:tcPr>
          <w:p>
            <w:pPr>
              <w:spacing w:after="0" w:line="240" w:lineRule="auto"/>
              <w:contextualSpacing/>
              <w:rPr>
                <w:rFonts w:ascii="Times New Roman" w:hAnsi="Times New Roman"/>
                <w:sz w:val="24"/>
                <w:szCs w:val="24"/>
              </w:rPr>
            </w:pPr>
            <w:r>
              <w:rPr>
                <w:rFonts w:ascii="Times New Roman" w:hAnsi="Times New Roman"/>
                <w:sz w:val="24"/>
                <w:szCs w:val="24"/>
              </w:rPr>
              <w:t>1</w:t>
            </w:r>
          </w:p>
        </w:tc>
        <w:tc>
          <w:tcPr>
            <w:tcW w:w="1134" w:type="dxa"/>
            <w:vAlign w:val="center"/>
          </w:tcPr>
          <w:p>
            <w:pPr>
              <w:spacing w:after="0" w:line="240" w:lineRule="auto"/>
              <w:rPr>
                <w:rFonts w:ascii="Times New Roman" w:hAnsi="Times New Roman"/>
                <w:sz w:val="24"/>
                <w:szCs w:val="24"/>
              </w:rPr>
            </w:pPr>
          </w:p>
        </w:tc>
        <w:tc>
          <w:tcPr>
            <w:tcW w:w="1276" w:type="dxa"/>
            <w:gridSpan w:val="2"/>
          </w:tcPr>
          <w:p>
            <w:pPr>
              <w:spacing w:after="0" w:line="240" w:lineRule="auto"/>
              <w:contextualSpacing/>
              <w:rPr>
                <w:rFonts w:ascii="Times New Roman" w:hAns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 w:type="dxa"/>
          <w:trHeight w:val="284" w:hRule="atLeast"/>
          <w:jc w:val="center"/>
        </w:trPr>
        <w:tc>
          <w:tcPr>
            <w:tcW w:w="576" w:type="dxa"/>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14</w:t>
            </w:r>
          </w:p>
        </w:tc>
        <w:tc>
          <w:tcPr>
            <w:tcW w:w="5803" w:type="dxa"/>
            <w:gridSpan w:val="2"/>
            <w:tcBorders>
              <w:right w:val="single" w:color="auto" w:sz="4" w:space="0"/>
            </w:tcBorders>
          </w:tcPr>
          <w:p>
            <w:pPr>
              <w:spacing w:after="0" w:line="240" w:lineRule="auto"/>
              <w:contextualSpacing/>
              <w:rPr>
                <w:rFonts w:ascii="Times New Roman" w:hAnsi="Times New Roman"/>
                <w:sz w:val="24"/>
                <w:szCs w:val="24"/>
              </w:rPr>
            </w:pPr>
            <w:r>
              <w:rPr>
                <w:rFonts w:ascii="Times New Roman" w:hAnsi="Times New Roman"/>
                <w:sz w:val="24"/>
                <w:szCs w:val="24"/>
              </w:rPr>
              <w:t>Инерция.</w:t>
            </w:r>
          </w:p>
        </w:tc>
        <w:tc>
          <w:tcPr>
            <w:tcW w:w="1418" w:type="dxa"/>
            <w:tcBorders>
              <w:left w:val="single" w:color="auto" w:sz="4" w:space="0"/>
            </w:tcBorders>
          </w:tcPr>
          <w:p>
            <w:pPr>
              <w:spacing w:after="0" w:line="240" w:lineRule="auto"/>
              <w:contextualSpacing/>
              <w:rPr>
                <w:rFonts w:ascii="Times New Roman" w:hAnsi="Times New Roman"/>
                <w:sz w:val="24"/>
                <w:szCs w:val="24"/>
              </w:rPr>
            </w:pPr>
            <w:r>
              <w:rPr>
                <w:rFonts w:ascii="Times New Roman" w:hAnsi="Times New Roman"/>
                <w:sz w:val="24"/>
                <w:szCs w:val="24"/>
              </w:rPr>
              <w:t>1</w:t>
            </w:r>
          </w:p>
        </w:tc>
        <w:tc>
          <w:tcPr>
            <w:tcW w:w="1134" w:type="dxa"/>
            <w:vAlign w:val="center"/>
          </w:tcPr>
          <w:p>
            <w:pPr>
              <w:spacing w:after="0" w:line="240" w:lineRule="auto"/>
              <w:rPr>
                <w:rFonts w:ascii="Times New Roman" w:hAnsi="Times New Roman"/>
                <w:sz w:val="24"/>
                <w:szCs w:val="24"/>
              </w:rPr>
            </w:pPr>
          </w:p>
        </w:tc>
        <w:tc>
          <w:tcPr>
            <w:tcW w:w="1276" w:type="dxa"/>
            <w:gridSpan w:val="2"/>
          </w:tcPr>
          <w:p>
            <w:pPr>
              <w:spacing w:after="0" w:line="240" w:lineRule="auto"/>
              <w:contextualSpacing/>
              <w:rPr>
                <w:rFonts w:ascii="Times New Roman" w:hAns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 w:type="dxa"/>
          <w:trHeight w:val="284" w:hRule="atLeast"/>
          <w:jc w:val="center"/>
        </w:trPr>
        <w:tc>
          <w:tcPr>
            <w:tcW w:w="576" w:type="dxa"/>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15</w:t>
            </w:r>
          </w:p>
        </w:tc>
        <w:tc>
          <w:tcPr>
            <w:tcW w:w="5803" w:type="dxa"/>
            <w:gridSpan w:val="2"/>
            <w:tcBorders>
              <w:right w:val="single" w:color="auto" w:sz="4" w:space="0"/>
            </w:tcBorders>
          </w:tcPr>
          <w:p>
            <w:pPr>
              <w:spacing w:after="0" w:line="240" w:lineRule="auto"/>
              <w:contextualSpacing/>
              <w:rPr>
                <w:rFonts w:ascii="Times New Roman" w:hAnsi="Times New Roman"/>
                <w:sz w:val="24"/>
                <w:szCs w:val="24"/>
              </w:rPr>
            </w:pPr>
            <w:r>
              <w:rPr>
                <w:rFonts w:ascii="Times New Roman" w:hAnsi="Times New Roman"/>
                <w:sz w:val="24"/>
                <w:szCs w:val="24"/>
              </w:rPr>
              <w:t>Взаимодействие тел</w:t>
            </w:r>
          </w:p>
        </w:tc>
        <w:tc>
          <w:tcPr>
            <w:tcW w:w="1418" w:type="dxa"/>
            <w:tcBorders>
              <w:left w:val="single" w:color="auto" w:sz="4" w:space="0"/>
            </w:tcBorders>
          </w:tcPr>
          <w:p>
            <w:pPr>
              <w:spacing w:after="0" w:line="240" w:lineRule="auto"/>
              <w:contextualSpacing/>
              <w:rPr>
                <w:rFonts w:ascii="Times New Roman" w:hAnsi="Times New Roman"/>
                <w:sz w:val="24"/>
                <w:szCs w:val="24"/>
              </w:rPr>
            </w:pPr>
            <w:r>
              <w:rPr>
                <w:rFonts w:ascii="Times New Roman" w:hAnsi="Times New Roman"/>
                <w:sz w:val="24"/>
                <w:szCs w:val="24"/>
              </w:rPr>
              <w:t>1</w:t>
            </w:r>
          </w:p>
        </w:tc>
        <w:tc>
          <w:tcPr>
            <w:tcW w:w="1134" w:type="dxa"/>
            <w:vAlign w:val="center"/>
          </w:tcPr>
          <w:p>
            <w:pPr>
              <w:spacing w:after="0" w:line="240" w:lineRule="auto"/>
              <w:rPr>
                <w:rFonts w:ascii="Times New Roman" w:hAnsi="Times New Roman"/>
                <w:sz w:val="24"/>
                <w:szCs w:val="24"/>
              </w:rPr>
            </w:pPr>
          </w:p>
        </w:tc>
        <w:tc>
          <w:tcPr>
            <w:tcW w:w="1276" w:type="dxa"/>
            <w:gridSpan w:val="2"/>
          </w:tcPr>
          <w:p>
            <w:pPr>
              <w:spacing w:after="0" w:line="240" w:lineRule="auto"/>
              <w:contextualSpacing/>
              <w:rPr>
                <w:rFonts w:ascii="Times New Roman" w:hAns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 w:type="dxa"/>
          <w:trHeight w:val="284" w:hRule="atLeast"/>
          <w:jc w:val="center"/>
        </w:trPr>
        <w:tc>
          <w:tcPr>
            <w:tcW w:w="576" w:type="dxa"/>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16</w:t>
            </w:r>
          </w:p>
        </w:tc>
        <w:tc>
          <w:tcPr>
            <w:tcW w:w="5803" w:type="dxa"/>
            <w:gridSpan w:val="2"/>
            <w:tcBorders>
              <w:right w:val="single" w:color="auto" w:sz="4" w:space="0"/>
            </w:tcBorders>
          </w:tcPr>
          <w:p>
            <w:pPr>
              <w:spacing w:after="0" w:line="240" w:lineRule="auto"/>
              <w:contextualSpacing/>
              <w:rPr>
                <w:rFonts w:ascii="Times New Roman" w:hAnsi="Times New Roman"/>
                <w:sz w:val="24"/>
                <w:szCs w:val="24"/>
              </w:rPr>
            </w:pPr>
            <w:r>
              <w:rPr>
                <w:rFonts w:ascii="Times New Roman" w:hAnsi="Times New Roman"/>
                <w:sz w:val="24"/>
                <w:szCs w:val="24"/>
              </w:rPr>
              <w:t>Масса тела. Единицы массы. Измерение массы тела на весах.</w:t>
            </w:r>
            <w:r>
              <w:rPr>
                <w:rFonts w:ascii="Times New Roman" w:hAnsi="Times New Roman"/>
                <w:b/>
                <w:sz w:val="24"/>
                <w:szCs w:val="24"/>
              </w:rPr>
              <w:t xml:space="preserve"> Лабораторная работа № 3</w:t>
            </w:r>
            <w:r>
              <w:rPr>
                <w:rFonts w:ascii="Times New Roman" w:hAnsi="Times New Roman"/>
                <w:sz w:val="24"/>
                <w:szCs w:val="24"/>
              </w:rPr>
              <w:t xml:space="preserve"> «Измерение массы тела на рычажных весах»</w:t>
            </w:r>
          </w:p>
        </w:tc>
        <w:tc>
          <w:tcPr>
            <w:tcW w:w="1418" w:type="dxa"/>
            <w:tcBorders>
              <w:left w:val="single" w:color="auto" w:sz="4" w:space="0"/>
            </w:tcBorders>
          </w:tcPr>
          <w:p>
            <w:pPr>
              <w:spacing w:after="0" w:line="240" w:lineRule="auto"/>
              <w:contextualSpacing/>
              <w:rPr>
                <w:rFonts w:ascii="Times New Roman" w:hAnsi="Times New Roman"/>
                <w:sz w:val="24"/>
                <w:szCs w:val="24"/>
              </w:rPr>
            </w:pPr>
            <w:r>
              <w:rPr>
                <w:rFonts w:ascii="Times New Roman" w:hAnsi="Times New Roman"/>
                <w:sz w:val="24"/>
                <w:szCs w:val="24"/>
              </w:rPr>
              <w:t>1</w:t>
            </w:r>
          </w:p>
        </w:tc>
        <w:tc>
          <w:tcPr>
            <w:tcW w:w="1134" w:type="dxa"/>
            <w:vAlign w:val="center"/>
          </w:tcPr>
          <w:p>
            <w:pPr>
              <w:spacing w:after="0" w:line="240" w:lineRule="auto"/>
              <w:rPr>
                <w:rFonts w:ascii="Times New Roman" w:hAnsi="Times New Roman"/>
                <w:sz w:val="24"/>
                <w:szCs w:val="24"/>
              </w:rPr>
            </w:pPr>
          </w:p>
        </w:tc>
        <w:tc>
          <w:tcPr>
            <w:tcW w:w="1276" w:type="dxa"/>
            <w:gridSpan w:val="2"/>
          </w:tcPr>
          <w:p>
            <w:pPr>
              <w:spacing w:after="0" w:line="240" w:lineRule="auto"/>
              <w:contextualSpacing/>
              <w:rPr>
                <w:rFonts w:ascii="Times New Roman" w:hAns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 w:type="dxa"/>
          <w:trHeight w:val="284" w:hRule="atLeast"/>
          <w:jc w:val="center"/>
        </w:trPr>
        <w:tc>
          <w:tcPr>
            <w:tcW w:w="576" w:type="dxa"/>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17</w:t>
            </w:r>
          </w:p>
        </w:tc>
        <w:tc>
          <w:tcPr>
            <w:tcW w:w="5803" w:type="dxa"/>
            <w:gridSpan w:val="2"/>
            <w:tcBorders>
              <w:right w:val="single" w:color="auto" w:sz="4" w:space="0"/>
            </w:tcBorders>
          </w:tcPr>
          <w:p>
            <w:pPr>
              <w:spacing w:after="0" w:line="240" w:lineRule="auto"/>
              <w:contextualSpacing/>
              <w:rPr>
                <w:rFonts w:ascii="Times New Roman" w:hAnsi="Times New Roman"/>
                <w:sz w:val="24"/>
                <w:szCs w:val="24"/>
              </w:rPr>
            </w:pPr>
            <w:r>
              <w:rPr>
                <w:rFonts w:ascii="Times New Roman" w:hAnsi="Times New Roman"/>
                <w:sz w:val="24"/>
                <w:szCs w:val="24"/>
              </w:rPr>
              <w:t xml:space="preserve"> Плотность вещества</w:t>
            </w:r>
          </w:p>
        </w:tc>
        <w:tc>
          <w:tcPr>
            <w:tcW w:w="1418" w:type="dxa"/>
            <w:tcBorders>
              <w:left w:val="single" w:color="auto" w:sz="4" w:space="0"/>
            </w:tcBorders>
          </w:tcPr>
          <w:p>
            <w:pPr>
              <w:spacing w:after="0" w:line="240" w:lineRule="auto"/>
              <w:contextualSpacing/>
              <w:rPr>
                <w:rFonts w:ascii="Times New Roman" w:hAnsi="Times New Roman"/>
                <w:sz w:val="24"/>
                <w:szCs w:val="24"/>
              </w:rPr>
            </w:pPr>
            <w:r>
              <w:rPr>
                <w:rFonts w:ascii="Times New Roman" w:hAnsi="Times New Roman"/>
                <w:sz w:val="24"/>
                <w:szCs w:val="24"/>
              </w:rPr>
              <w:t>1</w:t>
            </w:r>
          </w:p>
        </w:tc>
        <w:tc>
          <w:tcPr>
            <w:tcW w:w="1134" w:type="dxa"/>
          </w:tcPr>
          <w:p>
            <w:pPr>
              <w:spacing w:after="0" w:line="240" w:lineRule="auto"/>
              <w:rPr>
                <w:rFonts w:ascii="Times New Roman" w:hAnsi="Times New Roman"/>
                <w:sz w:val="24"/>
                <w:szCs w:val="24"/>
              </w:rPr>
            </w:pPr>
          </w:p>
        </w:tc>
        <w:tc>
          <w:tcPr>
            <w:tcW w:w="1276" w:type="dxa"/>
            <w:gridSpan w:val="2"/>
          </w:tcPr>
          <w:p>
            <w:pPr>
              <w:spacing w:after="0" w:line="240" w:lineRule="auto"/>
              <w:contextualSpacing/>
              <w:rPr>
                <w:rFonts w:ascii="Times New Roman" w:hAns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 w:type="dxa"/>
          <w:trHeight w:val="284" w:hRule="atLeast"/>
          <w:jc w:val="center"/>
        </w:trPr>
        <w:tc>
          <w:tcPr>
            <w:tcW w:w="576" w:type="dxa"/>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18</w:t>
            </w:r>
          </w:p>
        </w:tc>
        <w:tc>
          <w:tcPr>
            <w:tcW w:w="5803" w:type="dxa"/>
            <w:gridSpan w:val="2"/>
            <w:tcBorders>
              <w:right w:val="single" w:color="auto" w:sz="4" w:space="0"/>
            </w:tcBorders>
          </w:tcPr>
          <w:p>
            <w:pPr>
              <w:spacing w:after="0" w:line="240" w:lineRule="auto"/>
              <w:contextualSpacing/>
              <w:rPr>
                <w:rFonts w:ascii="Times New Roman" w:hAnsi="Times New Roman"/>
                <w:sz w:val="24"/>
                <w:szCs w:val="24"/>
              </w:rPr>
            </w:pPr>
            <w:r>
              <w:rPr>
                <w:rFonts w:ascii="Times New Roman" w:hAnsi="Times New Roman"/>
                <w:b/>
                <w:sz w:val="24"/>
                <w:szCs w:val="24"/>
              </w:rPr>
              <w:t>Лабораторная работа № 4</w:t>
            </w:r>
            <w:r>
              <w:rPr>
                <w:rFonts w:ascii="Times New Roman" w:hAnsi="Times New Roman"/>
                <w:sz w:val="24"/>
                <w:szCs w:val="24"/>
              </w:rPr>
              <w:t xml:space="preserve"> «Измерение объема тела». </w:t>
            </w:r>
            <w:r>
              <w:rPr>
                <w:rFonts w:ascii="Times New Roman" w:hAnsi="Times New Roman"/>
                <w:b/>
                <w:sz w:val="24"/>
                <w:szCs w:val="24"/>
              </w:rPr>
              <w:t>Лабораторная работа № 5</w:t>
            </w:r>
            <w:r>
              <w:rPr>
                <w:rFonts w:ascii="Times New Roman" w:hAnsi="Times New Roman"/>
                <w:sz w:val="24"/>
                <w:szCs w:val="24"/>
              </w:rPr>
              <w:t xml:space="preserve"> «Определение плотности тела»</w:t>
            </w:r>
          </w:p>
        </w:tc>
        <w:tc>
          <w:tcPr>
            <w:tcW w:w="1418" w:type="dxa"/>
            <w:tcBorders>
              <w:left w:val="single" w:color="auto" w:sz="4" w:space="0"/>
            </w:tcBorders>
          </w:tcPr>
          <w:p>
            <w:pPr>
              <w:spacing w:after="0" w:line="240" w:lineRule="auto"/>
              <w:contextualSpacing/>
              <w:rPr>
                <w:rFonts w:ascii="Times New Roman" w:hAnsi="Times New Roman"/>
                <w:sz w:val="24"/>
                <w:szCs w:val="24"/>
              </w:rPr>
            </w:pPr>
            <w:r>
              <w:rPr>
                <w:rFonts w:ascii="Times New Roman" w:hAnsi="Times New Roman"/>
                <w:sz w:val="24"/>
                <w:szCs w:val="24"/>
              </w:rPr>
              <w:t>1</w:t>
            </w:r>
          </w:p>
        </w:tc>
        <w:tc>
          <w:tcPr>
            <w:tcW w:w="1134" w:type="dxa"/>
          </w:tcPr>
          <w:p>
            <w:pPr>
              <w:spacing w:after="0" w:line="240" w:lineRule="auto"/>
              <w:rPr>
                <w:rFonts w:ascii="Times New Roman" w:hAnsi="Times New Roman"/>
                <w:sz w:val="24"/>
                <w:szCs w:val="24"/>
              </w:rPr>
            </w:pPr>
          </w:p>
        </w:tc>
        <w:tc>
          <w:tcPr>
            <w:tcW w:w="1276" w:type="dxa"/>
            <w:gridSpan w:val="2"/>
          </w:tcPr>
          <w:p>
            <w:pPr>
              <w:spacing w:after="0" w:line="240" w:lineRule="auto"/>
              <w:contextualSpacing/>
              <w:rPr>
                <w:rFonts w:ascii="Times New Roman" w:hAns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 w:type="dxa"/>
          <w:trHeight w:val="284" w:hRule="atLeast"/>
          <w:jc w:val="center"/>
        </w:trPr>
        <w:tc>
          <w:tcPr>
            <w:tcW w:w="576" w:type="dxa"/>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19</w:t>
            </w:r>
          </w:p>
        </w:tc>
        <w:tc>
          <w:tcPr>
            <w:tcW w:w="5803" w:type="dxa"/>
            <w:gridSpan w:val="2"/>
            <w:tcBorders>
              <w:right w:val="single" w:color="auto" w:sz="4" w:space="0"/>
            </w:tcBorders>
          </w:tcPr>
          <w:p>
            <w:pPr>
              <w:spacing w:after="0" w:line="240" w:lineRule="auto"/>
              <w:contextualSpacing/>
              <w:rPr>
                <w:rFonts w:ascii="Times New Roman" w:hAnsi="Times New Roman"/>
                <w:sz w:val="24"/>
                <w:szCs w:val="24"/>
              </w:rPr>
            </w:pPr>
            <w:r>
              <w:rPr>
                <w:rFonts w:ascii="Times New Roman" w:hAnsi="Times New Roman"/>
                <w:sz w:val="24"/>
                <w:szCs w:val="24"/>
              </w:rPr>
              <w:t>Расчет массы и объема тела по его плотности</w:t>
            </w:r>
          </w:p>
        </w:tc>
        <w:tc>
          <w:tcPr>
            <w:tcW w:w="1418" w:type="dxa"/>
            <w:tcBorders>
              <w:left w:val="single" w:color="auto" w:sz="4" w:space="0"/>
            </w:tcBorders>
          </w:tcPr>
          <w:p>
            <w:pPr>
              <w:spacing w:after="0" w:line="240" w:lineRule="auto"/>
              <w:contextualSpacing/>
              <w:rPr>
                <w:rFonts w:ascii="Times New Roman" w:hAnsi="Times New Roman"/>
                <w:sz w:val="24"/>
                <w:szCs w:val="24"/>
              </w:rPr>
            </w:pPr>
            <w:r>
              <w:rPr>
                <w:rFonts w:ascii="Times New Roman" w:hAnsi="Times New Roman"/>
                <w:sz w:val="24"/>
                <w:szCs w:val="24"/>
              </w:rPr>
              <w:t>1</w:t>
            </w:r>
          </w:p>
        </w:tc>
        <w:tc>
          <w:tcPr>
            <w:tcW w:w="1134" w:type="dxa"/>
          </w:tcPr>
          <w:p>
            <w:pPr>
              <w:spacing w:after="0" w:line="240" w:lineRule="auto"/>
              <w:rPr>
                <w:rFonts w:ascii="Times New Roman" w:hAnsi="Times New Roman"/>
                <w:sz w:val="24"/>
                <w:szCs w:val="24"/>
              </w:rPr>
            </w:pPr>
          </w:p>
        </w:tc>
        <w:tc>
          <w:tcPr>
            <w:tcW w:w="1276" w:type="dxa"/>
            <w:gridSpan w:val="2"/>
          </w:tcPr>
          <w:p>
            <w:pPr>
              <w:spacing w:after="0" w:line="240" w:lineRule="auto"/>
              <w:contextualSpacing/>
              <w:rPr>
                <w:rFonts w:ascii="Times New Roman" w:hAns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 w:type="dxa"/>
          <w:trHeight w:val="284" w:hRule="atLeast"/>
          <w:jc w:val="center"/>
        </w:trPr>
        <w:tc>
          <w:tcPr>
            <w:tcW w:w="576" w:type="dxa"/>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20</w:t>
            </w:r>
          </w:p>
        </w:tc>
        <w:tc>
          <w:tcPr>
            <w:tcW w:w="5803" w:type="dxa"/>
            <w:gridSpan w:val="2"/>
            <w:tcBorders>
              <w:right w:val="single" w:color="auto" w:sz="4" w:space="0"/>
            </w:tcBorders>
          </w:tcPr>
          <w:p>
            <w:pPr>
              <w:spacing w:after="0" w:line="240" w:lineRule="auto"/>
              <w:contextualSpacing/>
              <w:rPr>
                <w:rFonts w:ascii="Times New Roman" w:hAnsi="Times New Roman"/>
                <w:sz w:val="24"/>
                <w:szCs w:val="24"/>
              </w:rPr>
            </w:pPr>
            <w:r>
              <w:rPr>
                <w:rFonts w:ascii="Times New Roman" w:hAnsi="Times New Roman"/>
                <w:sz w:val="24"/>
                <w:szCs w:val="24"/>
              </w:rPr>
              <w:t>Решение задач по темам «Механическое движение. Масса. Плотность вещества»</w:t>
            </w:r>
          </w:p>
        </w:tc>
        <w:tc>
          <w:tcPr>
            <w:tcW w:w="1418" w:type="dxa"/>
            <w:tcBorders>
              <w:left w:val="single" w:color="auto" w:sz="4" w:space="0"/>
            </w:tcBorders>
          </w:tcPr>
          <w:p>
            <w:pPr>
              <w:spacing w:after="0" w:line="240" w:lineRule="auto"/>
              <w:contextualSpacing/>
              <w:rPr>
                <w:rFonts w:ascii="Times New Roman" w:hAnsi="Times New Roman"/>
                <w:sz w:val="24"/>
                <w:szCs w:val="24"/>
              </w:rPr>
            </w:pPr>
            <w:r>
              <w:rPr>
                <w:rFonts w:ascii="Times New Roman" w:hAnsi="Times New Roman"/>
                <w:sz w:val="24"/>
                <w:szCs w:val="24"/>
              </w:rPr>
              <w:t>1</w:t>
            </w:r>
          </w:p>
        </w:tc>
        <w:tc>
          <w:tcPr>
            <w:tcW w:w="1134" w:type="dxa"/>
          </w:tcPr>
          <w:p>
            <w:pPr>
              <w:spacing w:after="0" w:line="240" w:lineRule="auto"/>
              <w:rPr>
                <w:rFonts w:ascii="Times New Roman" w:hAnsi="Times New Roman"/>
                <w:sz w:val="24"/>
                <w:szCs w:val="24"/>
              </w:rPr>
            </w:pPr>
          </w:p>
        </w:tc>
        <w:tc>
          <w:tcPr>
            <w:tcW w:w="1276" w:type="dxa"/>
            <w:gridSpan w:val="2"/>
          </w:tcPr>
          <w:p>
            <w:pPr>
              <w:spacing w:after="0" w:line="240" w:lineRule="auto"/>
              <w:contextualSpacing/>
              <w:rPr>
                <w:rFonts w:ascii="Times New Roman" w:hAns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 w:type="dxa"/>
          <w:trHeight w:val="284" w:hRule="atLeast"/>
          <w:jc w:val="center"/>
        </w:trPr>
        <w:tc>
          <w:tcPr>
            <w:tcW w:w="576" w:type="dxa"/>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21</w:t>
            </w:r>
          </w:p>
        </w:tc>
        <w:tc>
          <w:tcPr>
            <w:tcW w:w="5803" w:type="dxa"/>
            <w:gridSpan w:val="2"/>
            <w:tcBorders>
              <w:right w:val="single" w:color="auto" w:sz="4" w:space="0"/>
            </w:tcBorders>
          </w:tcPr>
          <w:p>
            <w:pPr>
              <w:spacing w:after="0" w:line="240" w:lineRule="auto"/>
              <w:contextualSpacing/>
              <w:rPr>
                <w:rFonts w:ascii="Times New Roman" w:hAnsi="Times New Roman"/>
                <w:sz w:val="24"/>
                <w:szCs w:val="24"/>
              </w:rPr>
            </w:pPr>
            <w:r>
              <w:rPr>
                <w:rFonts w:ascii="Times New Roman" w:hAnsi="Times New Roman"/>
                <w:b/>
                <w:sz w:val="24"/>
                <w:szCs w:val="24"/>
              </w:rPr>
              <w:t>Контрольная работа № 2</w:t>
            </w:r>
            <w:r>
              <w:rPr>
                <w:rFonts w:ascii="Times New Roman" w:hAnsi="Times New Roman"/>
                <w:sz w:val="24"/>
                <w:szCs w:val="24"/>
              </w:rPr>
              <w:t xml:space="preserve"> по темам «Механическое движение. Масса. Плотность вещества».</w:t>
            </w:r>
          </w:p>
        </w:tc>
        <w:tc>
          <w:tcPr>
            <w:tcW w:w="1418" w:type="dxa"/>
            <w:tcBorders>
              <w:left w:val="single" w:color="auto" w:sz="4" w:space="0"/>
            </w:tcBorders>
          </w:tcPr>
          <w:p>
            <w:pPr>
              <w:spacing w:after="0" w:line="240" w:lineRule="auto"/>
              <w:contextualSpacing/>
              <w:rPr>
                <w:rFonts w:ascii="Times New Roman" w:hAnsi="Times New Roman"/>
                <w:sz w:val="24"/>
                <w:szCs w:val="24"/>
              </w:rPr>
            </w:pPr>
            <w:r>
              <w:rPr>
                <w:rFonts w:ascii="Times New Roman" w:hAnsi="Times New Roman"/>
                <w:sz w:val="24"/>
                <w:szCs w:val="24"/>
              </w:rPr>
              <w:t>1</w:t>
            </w:r>
          </w:p>
        </w:tc>
        <w:tc>
          <w:tcPr>
            <w:tcW w:w="1134" w:type="dxa"/>
          </w:tcPr>
          <w:p>
            <w:pPr>
              <w:spacing w:after="0" w:line="240" w:lineRule="auto"/>
              <w:rPr>
                <w:rFonts w:ascii="Times New Roman" w:hAnsi="Times New Roman"/>
                <w:sz w:val="24"/>
                <w:szCs w:val="24"/>
              </w:rPr>
            </w:pPr>
          </w:p>
        </w:tc>
        <w:tc>
          <w:tcPr>
            <w:tcW w:w="1276" w:type="dxa"/>
            <w:gridSpan w:val="2"/>
          </w:tcPr>
          <w:p>
            <w:pPr>
              <w:spacing w:after="0" w:line="240" w:lineRule="auto"/>
              <w:contextualSpacing/>
              <w:rPr>
                <w:rFonts w:ascii="Times New Roman" w:hAns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 w:type="dxa"/>
          <w:trHeight w:val="284" w:hRule="atLeast"/>
          <w:jc w:val="center"/>
        </w:trPr>
        <w:tc>
          <w:tcPr>
            <w:tcW w:w="576" w:type="dxa"/>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22</w:t>
            </w:r>
          </w:p>
        </w:tc>
        <w:tc>
          <w:tcPr>
            <w:tcW w:w="5803" w:type="dxa"/>
            <w:gridSpan w:val="2"/>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Сила. Явление тяготения. Сила тяжести.</w:t>
            </w:r>
          </w:p>
        </w:tc>
        <w:tc>
          <w:tcPr>
            <w:tcW w:w="1418" w:type="dxa"/>
            <w:tcBorders>
              <w:lef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1</w:t>
            </w:r>
          </w:p>
        </w:tc>
        <w:tc>
          <w:tcPr>
            <w:tcW w:w="1134" w:type="dxa"/>
          </w:tcPr>
          <w:p>
            <w:pPr>
              <w:spacing w:after="0" w:line="240" w:lineRule="auto"/>
              <w:rPr>
                <w:rFonts w:ascii="Times New Roman" w:hAnsi="Times New Roman"/>
                <w:sz w:val="24"/>
                <w:szCs w:val="24"/>
              </w:rPr>
            </w:pPr>
          </w:p>
        </w:tc>
        <w:tc>
          <w:tcPr>
            <w:tcW w:w="1276" w:type="dxa"/>
            <w:gridSpan w:val="2"/>
          </w:tcPr>
          <w:p>
            <w:pPr>
              <w:spacing w:after="0" w:line="240" w:lineRule="auto"/>
              <w:contextualSpacing/>
              <w:rPr>
                <w:rFonts w:ascii="Times New Roman" w:hAns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 w:type="dxa"/>
          <w:trHeight w:val="284" w:hRule="atLeast"/>
          <w:jc w:val="center"/>
        </w:trPr>
        <w:tc>
          <w:tcPr>
            <w:tcW w:w="576" w:type="dxa"/>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23</w:t>
            </w:r>
          </w:p>
        </w:tc>
        <w:tc>
          <w:tcPr>
            <w:tcW w:w="5803" w:type="dxa"/>
            <w:gridSpan w:val="2"/>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 xml:space="preserve"> Сила упругости. Закон Гука.</w:t>
            </w:r>
          </w:p>
        </w:tc>
        <w:tc>
          <w:tcPr>
            <w:tcW w:w="1418" w:type="dxa"/>
            <w:tcBorders>
              <w:lef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1</w:t>
            </w:r>
          </w:p>
        </w:tc>
        <w:tc>
          <w:tcPr>
            <w:tcW w:w="1134" w:type="dxa"/>
            <w:vAlign w:val="center"/>
          </w:tcPr>
          <w:p>
            <w:pPr>
              <w:spacing w:after="0" w:line="240" w:lineRule="auto"/>
              <w:rPr>
                <w:rFonts w:ascii="Times New Roman" w:hAnsi="Times New Roman"/>
                <w:sz w:val="24"/>
                <w:szCs w:val="24"/>
              </w:rPr>
            </w:pPr>
          </w:p>
        </w:tc>
        <w:tc>
          <w:tcPr>
            <w:tcW w:w="1276" w:type="dxa"/>
            <w:gridSpan w:val="2"/>
          </w:tcPr>
          <w:p>
            <w:pPr>
              <w:spacing w:after="0" w:line="240" w:lineRule="auto"/>
              <w:contextualSpacing/>
              <w:rPr>
                <w:rFonts w:ascii="Times New Roman" w:hAnsi="Times New Roman"/>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 w:type="dxa"/>
          <w:trHeight w:val="284" w:hRule="atLeast"/>
          <w:jc w:val="center"/>
        </w:trPr>
        <w:tc>
          <w:tcPr>
            <w:tcW w:w="576" w:type="dxa"/>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24</w:t>
            </w:r>
          </w:p>
        </w:tc>
        <w:tc>
          <w:tcPr>
            <w:tcW w:w="5803" w:type="dxa"/>
            <w:gridSpan w:val="2"/>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Вес тела. Единицы силы. Связь между силой тяжести и массой тела.</w:t>
            </w:r>
          </w:p>
        </w:tc>
        <w:tc>
          <w:tcPr>
            <w:tcW w:w="1418" w:type="dxa"/>
            <w:tcBorders>
              <w:lef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1</w:t>
            </w:r>
          </w:p>
        </w:tc>
        <w:tc>
          <w:tcPr>
            <w:tcW w:w="1134" w:type="dxa"/>
          </w:tcPr>
          <w:p>
            <w:pPr>
              <w:spacing w:after="0" w:line="240" w:lineRule="auto"/>
              <w:rPr>
                <w:rFonts w:ascii="Times New Roman" w:hAnsi="Times New Roman"/>
                <w:sz w:val="24"/>
                <w:szCs w:val="24"/>
              </w:rPr>
            </w:pPr>
          </w:p>
        </w:tc>
        <w:tc>
          <w:tcPr>
            <w:tcW w:w="1276" w:type="dxa"/>
            <w:gridSpan w:val="2"/>
          </w:tcPr>
          <w:p>
            <w:pPr>
              <w:spacing w:after="0" w:line="240" w:lineRule="auto"/>
              <w:contextualSpacing/>
              <w:rPr>
                <w:rFonts w:ascii="Times New Roman" w:hAnsi="Times New Roman"/>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 w:type="dxa"/>
          <w:trHeight w:val="284" w:hRule="atLeast"/>
          <w:jc w:val="center"/>
        </w:trPr>
        <w:tc>
          <w:tcPr>
            <w:tcW w:w="576" w:type="dxa"/>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25</w:t>
            </w:r>
          </w:p>
        </w:tc>
        <w:tc>
          <w:tcPr>
            <w:tcW w:w="5803" w:type="dxa"/>
            <w:gridSpan w:val="2"/>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Решение задач. Сила тяжести. Сила упругости.</w:t>
            </w:r>
          </w:p>
        </w:tc>
        <w:tc>
          <w:tcPr>
            <w:tcW w:w="1418" w:type="dxa"/>
            <w:tcBorders>
              <w:lef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1</w:t>
            </w:r>
          </w:p>
        </w:tc>
        <w:tc>
          <w:tcPr>
            <w:tcW w:w="1134" w:type="dxa"/>
          </w:tcPr>
          <w:p>
            <w:pPr>
              <w:spacing w:after="0" w:line="240" w:lineRule="auto"/>
              <w:rPr>
                <w:rFonts w:ascii="Times New Roman" w:hAnsi="Times New Roman"/>
                <w:sz w:val="24"/>
                <w:szCs w:val="24"/>
              </w:rPr>
            </w:pPr>
          </w:p>
        </w:tc>
        <w:tc>
          <w:tcPr>
            <w:tcW w:w="1276" w:type="dxa"/>
            <w:gridSpan w:val="2"/>
          </w:tcPr>
          <w:p>
            <w:pPr>
              <w:spacing w:after="0" w:line="240" w:lineRule="auto"/>
              <w:contextualSpacing/>
              <w:rPr>
                <w:rFonts w:ascii="Times New Roman" w:hAnsi="Times New Roman"/>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 w:type="dxa"/>
          <w:trHeight w:val="284" w:hRule="atLeast"/>
          <w:jc w:val="center"/>
        </w:trPr>
        <w:tc>
          <w:tcPr>
            <w:tcW w:w="576" w:type="dxa"/>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26</w:t>
            </w:r>
          </w:p>
        </w:tc>
        <w:tc>
          <w:tcPr>
            <w:tcW w:w="5803" w:type="dxa"/>
            <w:gridSpan w:val="2"/>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 xml:space="preserve"> Сила тяжести на других планетах.</w:t>
            </w:r>
          </w:p>
        </w:tc>
        <w:tc>
          <w:tcPr>
            <w:tcW w:w="1418" w:type="dxa"/>
            <w:tcBorders>
              <w:lef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1</w:t>
            </w:r>
          </w:p>
        </w:tc>
        <w:tc>
          <w:tcPr>
            <w:tcW w:w="1134" w:type="dxa"/>
          </w:tcPr>
          <w:p>
            <w:pPr>
              <w:spacing w:after="0" w:line="240" w:lineRule="auto"/>
              <w:rPr>
                <w:rFonts w:ascii="Times New Roman" w:hAnsi="Times New Roman"/>
                <w:sz w:val="24"/>
                <w:szCs w:val="24"/>
              </w:rPr>
            </w:pPr>
          </w:p>
        </w:tc>
        <w:tc>
          <w:tcPr>
            <w:tcW w:w="1276" w:type="dxa"/>
            <w:gridSpan w:val="2"/>
          </w:tcPr>
          <w:p>
            <w:pPr>
              <w:spacing w:after="0" w:line="240" w:lineRule="auto"/>
              <w:contextualSpacing/>
              <w:rPr>
                <w:rFonts w:ascii="Times New Roman" w:hAnsi="Times New Roman"/>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 w:type="dxa"/>
          <w:trHeight w:val="284" w:hRule="atLeast"/>
          <w:jc w:val="center"/>
        </w:trPr>
        <w:tc>
          <w:tcPr>
            <w:tcW w:w="576" w:type="dxa"/>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27</w:t>
            </w:r>
          </w:p>
        </w:tc>
        <w:tc>
          <w:tcPr>
            <w:tcW w:w="5803" w:type="dxa"/>
            <w:gridSpan w:val="2"/>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 xml:space="preserve">Динамометр. </w:t>
            </w:r>
            <w:r>
              <w:rPr>
                <w:rFonts w:ascii="Times New Roman" w:hAnsi="Times New Roman"/>
                <w:b/>
                <w:bCs/>
                <w:sz w:val="24"/>
                <w:szCs w:val="24"/>
              </w:rPr>
              <w:t>Лабораторная работа №6</w:t>
            </w:r>
            <w:r>
              <w:rPr>
                <w:rFonts w:ascii="Times New Roman" w:hAnsi="Times New Roman"/>
                <w:bCs/>
                <w:sz w:val="24"/>
                <w:szCs w:val="24"/>
              </w:rPr>
              <w:t xml:space="preserve">  «Градуирование пружины и измерение сил динамометром»</w:t>
            </w:r>
          </w:p>
        </w:tc>
        <w:tc>
          <w:tcPr>
            <w:tcW w:w="1418" w:type="dxa"/>
            <w:tcBorders>
              <w:lef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1</w:t>
            </w:r>
          </w:p>
        </w:tc>
        <w:tc>
          <w:tcPr>
            <w:tcW w:w="1134" w:type="dxa"/>
          </w:tcPr>
          <w:p>
            <w:pPr>
              <w:spacing w:after="0" w:line="240" w:lineRule="auto"/>
              <w:rPr>
                <w:rFonts w:ascii="Times New Roman" w:hAnsi="Times New Roman"/>
                <w:sz w:val="24"/>
                <w:szCs w:val="24"/>
              </w:rPr>
            </w:pPr>
          </w:p>
        </w:tc>
        <w:tc>
          <w:tcPr>
            <w:tcW w:w="1276" w:type="dxa"/>
            <w:gridSpan w:val="2"/>
          </w:tcPr>
          <w:p>
            <w:pPr>
              <w:spacing w:after="0" w:line="240" w:lineRule="auto"/>
              <w:contextualSpacing/>
              <w:rPr>
                <w:rFonts w:ascii="Times New Roman" w:hAnsi="Times New Roman"/>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 w:type="dxa"/>
          <w:trHeight w:val="284" w:hRule="atLeast"/>
          <w:jc w:val="center"/>
        </w:trPr>
        <w:tc>
          <w:tcPr>
            <w:tcW w:w="576" w:type="dxa"/>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28</w:t>
            </w:r>
          </w:p>
        </w:tc>
        <w:tc>
          <w:tcPr>
            <w:tcW w:w="5803" w:type="dxa"/>
            <w:gridSpan w:val="2"/>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Сложение двух сил, направленных по одной прямой.</w:t>
            </w:r>
          </w:p>
        </w:tc>
        <w:tc>
          <w:tcPr>
            <w:tcW w:w="1418" w:type="dxa"/>
            <w:tcBorders>
              <w:lef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1</w:t>
            </w:r>
          </w:p>
        </w:tc>
        <w:tc>
          <w:tcPr>
            <w:tcW w:w="1134" w:type="dxa"/>
          </w:tcPr>
          <w:p>
            <w:pPr>
              <w:spacing w:after="0" w:line="240" w:lineRule="auto"/>
              <w:rPr>
                <w:rFonts w:ascii="Times New Roman" w:hAnsi="Times New Roman"/>
                <w:sz w:val="24"/>
                <w:szCs w:val="24"/>
              </w:rPr>
            </w:pPr>
          </w:p>
        </w:tc>
        <w:tc>
          <w:tcPr>
            <w:tcW w:w="1276" w:type="dxa"/>
            <w:gridSpan w:val="2"/>
          </w:tcPr>
          <w:p>
            <w:pPr>
              <w:spacing w:after="0" w:line="240" w:lineRule="auto"/>
              <w:contextualSpacing/>
              <w:rPr>
                <w:rFonts w:ascii="Times New Roman" w:hAnsi="Times New Roman"/>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 w:type="dxa"/>
          <w:trHeight w:val="284" w:hRule="atLeast"/>
          <w:jc w:val="center"/>
        </w:trPr>
        <w:tc>
          <w:tcPr>
            <w:tcW w:w="576" w:type="dxa"/>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29</w:t>
            </w:r>
          </w:p>
        </w:tc>
        <w:tc>
          <w:tcPr>
            <w:tcW w:w="5803" w:type="dxa"/>
            <w:gridSpan w:val="2"/>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 xml:space="preserve">Сила трения. Трение покоя. </w:t>
            </w:r>
          </w:p>
        </w:tc>
        <w:tc>
          <w:tcPr>
            <w:tcW w:w="1418" w:type="dxa"/>
            <w:tcBorders>
              <w:lef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1</w:t>
            </w:r>
          </w:p>
        </w:tc>
        <w:tc>
          <w:tcPr>
            <w:tcW w:w="1134" w:type="dxa"/>
          </w:tcPr>
          <w:p>
            <w:pPr>
              <w:spacing w:after="0" w:line="240" w:lineRule="auto"/>
              <w:rPr>
                <w:rFonts w:ascii="Times New Roman" w:hAnsi="Times New Roman"/>
                <w:sz w:val="24"/>
                <w:szCs w:val="24"/>
              </w:rPr>
            </w:pPr>
          </w:p>
        </w:tc>
        <w:tc>
          <w:tcPr>
            <w:tcW w:w="1276" w:type="dxa"/>
            <w:gridSpan w:val="2"/>
          </w:tcPr>
          <w:p>
            <w:pPr>
              <w:spacing w:after="0" w:line="240" w:lineRule="auto"/>
              <w:contextualSpacing/>
              <w:rPr>
                <w:rFonts w:ascii="Times New Roman" w:hAnsi="Times New Roman"/>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 w:type="dxa"/>
          <w:trHeight w:val="284" w:hRule="atLeast"/>
          <w:jc w:val="center"/>
        </w:trPr>
        <w:tc>
          <w:tcPr>
            <w:tcW w:w="576" w:type="dxa"/>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30</w:t>
            </w:r>
          </w:p>
        </w:tc>
        <w:tc>
          <w:tcPr>
            <w:tcW w:w="5803" w:type="dxa"/>
            <w:gridSpan w:val="2"/>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 xml:space="preserve">Трение в природе и технике. </w:t>
            </w:r>
            <w:r>
              <w:rPr>
                <w:rFonts w:ascii="Times New Roman" w:hAnsi="Times New Roman"/>
                <w:b/>
                <w:bCs/>
                <w:sz w:val="24"/>
                <w:szCs w:val="24"/>
              </w:rPr>
              <w:t>Лабораторная работа № 7</w:t>
            </w:r>
            <w:r>
              <w:rPr>
                <w:rFonts w:ascii="Times New Roman" w:hAnsi="Times New Roman"/>
                <w:bCs/>
                <w:sz w:val="24"/>
                <w:szCs w:val="24"/>
              </w:rPr>
              <w:t xml:space="preserve"> «Выяснение зависимости силы трения скольжения  от площади соприкосновения тел и прижимающей силы».</w:t>
            </w:r>
          </w:p>
        </w:tc>
        <w:tc>
          <w:tcPr>
            <w:tcW w:w="1418" w:type="dxa"/>
            <w:tcBorders>
              <w:lef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1</w:t>
            </w:r>
          </w:p>
        </w:tc>
        <w:tc>
          <w:tcPr>
            <w:tcW w:w="1134" w:type="dxa"/>
            <w:vAlign w:val="center"/>
          </w:tcPr>
          <w:p>
            <w:pPr>
              <w:spacing w:after="0" w:line="240" w:lineRule="auto"/>
              <w:rPr>
                <w:rFonts w:ascii="Times New Roman" w:hAnsi="Times New Roman"/>
                <w:sz w:val="24"/>
                <w:szCs w:val="24"/>
              </w:rPr>
            </w:pPr>
          </w:p>
        </w:tc>
        <w:tc>
          <w:tcPr>
            <w:tcW w:w="1276" w:type="dxa"/>
            <w:gridSpan w:val="2"/>
          </w:tcPr>
          <w:p>
            <w:pPr>
              <w:spacing w:after="0" w:line="240" w:lineRule="auto"/>
              <w:contextualSpacing/>
              <w:rPr>
                <w:rFonts w:ascii="Times New Roman" w:hAnsi="Times New Roman"/>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 w:type="dxa"/>
          <w:trHeight w:val="284" w:hRule="atLeast"/>
          <w:jc w:val="center"/>
        </w:trPr>
        <w:tc>
          <w:tcPr>
            <w:tcW w:w="576" w:type="dxa"/>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31</w:t>
            </w:r>
          </w:p>
        </w:tc>
        <w:tc>
          <w:tcPr>
            <w:tcW w:w="5803" w:type="dxa"/>
            <w:gridSpan w:val="2"/>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
                <w:bCs/>
                <w:sz w:val="24"/>
                <w:szCs w:val="24"/>
              </w:rPr>
              <w:t>Контрольная работа №3</w:t>
            </w:r>
            <w:r>
              <w:rPr>
                <w:rFonts w:ascii="Times New Roman" w:hAnsi="Times New Roman"/>
                <w:bCs/>
                <w:sz w:val="24"/>
                <w:szCs w:val="24"/>
              </w:rPr>
              <w:t xml:space="preserve"> по теме «Взаимодействие тел»</w:t>
            </w:r>
          </w:p>
        </w:tc>
        <w:tc>
          <w:tcPr>
            <w:tcW w:w="1418" w:type="dxa"/>
            <w:tcBorders>
              <w:lef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1</w:t>
            </w:r>
          </w:p>
        </w:tc>
        <w:tc>
          <w:tcPr>
            <w:tcW w:w="1134" w:type="dxa"/>
          </w:tcPr>
          <w:p>
            <w:pPr>
              <w:spacing w:after="0" w:line="240" w:lineRule="auto"/>
              <w:rPr>
                <w:rFonts w:ascii="Times New Roman" w:hAnsi="Times New Roman"/>
                <w:sz w:val="24"/>
                <w:szCs w:val="24"/>
              </w:rPr>
            </w:pPr>
          </w:p>
        </w:tc>
        <w:tc>
          <w:tcPr>
            <w:tcW w:w="1276" w:type="dxa"/>
            <w:gridSpan w:val="2"/>
          </w:tcPr>
          <w:p>
            <w:pPr>
              <w:spacing w:after="0" w:line="240" w:lineRule="auto"/>
              <w:contextualSpacing/>
              <w:rPr>
                <w:rFonts w:ascii="Times New Roman" w:hAnsi="Times New Roman"/>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 w:type="dxa"/>
          <w:trHeight w:val="284" w:hRule="atLeast"/>
          <w:jc w:val="center"/>
        </w:trPr>
        <w:tc>
          <w:tcPr>
            <w:tcW w:w="576" w:type="dxa"/>
            <w:tcBorders>
              <w:right w:val="single" w:color="auto" w:sz="4" w:space="0"/>
            </w:tcBorders>
          </w:tcPr>
          <w:p>
            <w:pPr>
              <w:spacing w:after="0" w:line="240" w:lineRule="auto"/>
              <w:contextualSpacing/>
              <w:rPr>
                <w:rFonts w:ascii="Times New Roman" w:hAnsi="Times New Roman"/>
                <w:b/>
                <w:bCs/>
                <w:sz w:val="24"/>
                <w:szCs w:val="24"/>
              </w:rPr>
            </w:pPr>
          </w:p>
        </w:tc>
        <w:tc>
          <w:tcPr>
            <w:tcW w:w="9631" w:type="dxa"/>
            <w:gridSpan w:val="6"/>
            <w:tcBorders>
              <w:right w:val="single" w:color="auto" w:sz="4" w:space="0"/>
            </w:tcBorders>
          </w:tcPr>
          <w:p>
            <w:pPr>
              <w:spacing w:after="0" w:line="240" w:lineRule="auto"/>
              <w:contextualSpacing/>
              <w:rPr>
                <w:rFonts w:ascii="Times New Roman" w:hAnsi="Times New Roman"/>
                <w:b/>
                <w:bCs/>
                <w:sz w:val="24"/>
                <w:szCs w:val="24"/>
              </w:rPr>
            </w:pPr>
            <w:r>
              <w:rPr>
                <w:rFonts w:ascii="Times New Roman" w:hAnsi="Times New Roman"/>
                <w:b/>
                <w:bCs/>
                <w:sz w:val="24"/>
                <w:szCs w:val="24"/>
              </w:rPr>
              <w:t>4. Давление твердых тел, жидкостей и газов (21 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 w:type="dxa"/>
          <w:trHeight w:val="284" w:hRule="atLeast"/>
          <w:jc w:val="center"/>
        </w:trPr>
        <w:tc>
          <w:tcPr>
            <w:tcW w:w="576" w:type="dxa"/>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32</w:t>
            </w:r>
          </w:p>
        </w:tc>
        <w:tc>
          <w:tcPr>
            <w:tcW w:w="5803" w:type="dxa"/>
            <w:gridSpan w:val="2"/>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 xml:space="preserve"> Давление.  Единицы давления. Способы уменьшения  и увеличения давления.</w:t>
            </w:r>
          </w:p>
        </w:tc>
        <w:tc>
          <w:tcPr>
            <w:tcW w:w="1418" w:type="dxa"/>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1</w:t>
            </w:r>
          </w:p>
        </w:tc>
        <w:tc>
          <w:tcPr>
            <w:tcW w:w="1134" w:type="dxa"/>
          </w:tcPr>
          <w:p>
            <w:pPr>
              <w:spacing w:after="0" w:line="240" w:lineRule="auto"/>
              <w:rPr>
                <w:rFonts w:ascii="Times New Roman" w:hAnsi="Times New Roman"/>
                <w:sz w:val="24"/>
                <w:szCs w:val="24"/>
              </w:rPr>
            </w:pPr>
          </w:p>
        </w:tc>
        <w:tc>
          <w:tcPr>
            <w:tcW w:w="1276" w:type="dxa"/>
            <w:gridSpan w:val="2"/>
          </w:tcPr>
          <w:p>
            <w:pPr>
              <w:spacing w:after="0" w:line="240" w:lineRule="auto"/>
              <w:contextualSpacing/>
              <w:rPr>
                <w:rFonts w:ascii="Times New Roman" w:hAnsi="Times New Roman"/>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 w:type="dxa"/>
          <w:trHeight w:val="284" w:hRule="atLeast"/>
          <w:jc w:val="center"/>
        </w:trPr>
        <w:tc>
          <w:tcPr>
            <w:tcW w:w="576" w:type="dxa"/>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33</w:t>
            </w:r>
          </w:p>
        </w:tc>
        <w:tc>
          <w:tcPr>
            <w:tcW w:w="5803" w:type="dxa"/>
            <w:gridSpan w:val="2"/>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Способы уменьшения  и увеличения давления.</w:t>
            </w:r>
          </w:p>
        </w:tc>
        <w:tc>
          <w:tcPr>
            <w:tcW w:w="1418" w:type="dxa"/>
            <w:tcBorders>
              <w:lef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1</w:t>
            </w:r>
          </w:p>
        </w:tc>
        <w:tc>
          <w:tcPr>
            <w:tcW w:w="1134" w:type="dxa"/>
          </w:tcPr>
          <w:p>
            <w:pPr>
              <w:spacing w:after="0" w:line="240" w:lineRule="auto"/>
              <w:rPr>
                <w:rFonts w:ascii="Times New Roman" w:hAnsi="Times New Roman"/>
                <w:sz w:val="24"/>
                <w:szCs w:val="24"/>
              </w:rPr>
            </w:pPr>
          </w:p>
        </w:tc>
        <w:tc>
          <w:tcPr>
            <w:tcW w:w="1276" w:type="dxa"/>
            <w:gridSpan w:val="2"/>
          </w:tcPr>
          <w:p>
            <w:pPr>
              <w:spacing w:after="0" w:line="240" w:lineRule="auto"/>
              <w:contextualSpacing/>
              <w:rPr>
                <w:rFonts w:ascii="Times New Roman" w:hAnsi="Times New Roman"/>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 w:type="dxa"/>
          <w:trHeight w:val="284" w:hRule="atLeast"/>
          <w:jc w:val="center"/>
        </w:trPr>
        <w:tc>
          <w:tcPr>
            <w:tcW w:w="576" w:type="dxa"/>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34</w:t>
            </w:r>
          </w:p>
        </w:tc>
        <w:tc>
          <w:tcPr>
            <w:tcW w:w="5803" w:type="dxa"/>
            <w:gridSpan w:val="2"/>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 xml:space="preserve"> Давление газа.</w:t>
            </w:r>
          </w:p>
        </w:tc>
        <w:tc>
          <w:tcPr>
            <w:tcW w:w="1418" w:type="dxa"/>
            <w:tcBorders>
              <w:lef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1</w:t>
            </w:r>
          </w:p>
        </w:tc>
        <w:tc>
          <w:tcPr>
            <w:tcW w:w="1134" w:type="dxa"/>
          </w:tcPr>
          <w:p>
            <w:pPr>
              <w:spacing w:after="0" w:line="240" w:lineRule="auto"/>
              <w:rPr>
                <w:rFonts w:ascii="Times New Roman" w:hAnsi="Times New Roman"/>
                <w:sz w:val="24"/>
                <w:szCs w:val="24"/>
              </w:rPr>
            </w:pPr>
          </w:p>
        </w:tc>
        <w:tc>
          <w:tcPr>
            <w:tcW w:w="1276" w:type="dxa"/>
            <w:gridSpan w:val="2"/>
          </w:tcPr>
          <w:p>
            <w:pPr>
              <w:spacing w:after="0" w:line="240" w:lineRule="auto"/>
              <w:contextualSpacing/>
              <w:rPr>
                <w:rFonts w:ascii="Times New Roman" w:hAnsi="Times New Roman"/>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 w:type="dxa"/>
          <w:trHeight w:val="284" w:hRule="atLeast"/>
          <w:jc w:val="center"/>
        </w:trPr>
        <w:tc>
          <w:tcPr>
            <w:tcW w:w="576" w:type="dxa"/>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35</w:t>
            </w:r>
          </w:p>
        </w:tc>
        <w:tc>
          <w:tcPr>
            <w:tcW w:w="5803" w:type="dxa"/>
            <w:gridSpan w:val="2"/>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 xml:space="preserve"> Передача давления жидкостями. Закон Паскаля. </w:t>
            </w:r>
          </w:p>
        </w:tc>
        <w:tc>
          <w:tcPr>
            <w:tcW w:w="1418" w:type="dxa"/>
            <w:tcBorders>
              <w:lef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1</w:t>
            </w:r>
          </w:p>
        </w:tc>
        <w:tc>
          <w:tcPr>
            <w:tcW w:w="1134" w:type="dxa"/>
            <w:vAlign w:val="center"/>
          </w:tcPr>
          <w:p>
            <w:pPr>
              <w:spacing w:after="0" w:line="240" w:lineRule="auto"/>
              <w:rPr>
                <w:rFonts w:ascii="Times New Roman" w:hAnsi="Times New Roman"/>
                <w:sz w:val="24"/>
                <w:szCs w:val="24"/>
              </w:rPr>
            </w:pPr>
          </w:p>
        </w:tc>
        <w:tc>
          <w:tcPr>
            <w:tcW w:w="1276" w:type="dxa"/>
            <w:gridSpan w:val="2"/>
          </w:tcPr>
          <w:p>
            <w:pPr>
              <w:spacing w:after="0" w:line="240" w:lineRule="auto"/>
              <w:contextualSpacing/>
              <w:rPr>
                <w:rFonts w:ascii="Times New Roman" w:hAnsi="Times New Roman"/>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 w:type="dxa"/>
          <w:trHeight w:val="284" w:hRule="atLeast"/>
          <w:jc w:val="center"/>
        </w:trPr>
        <w:tc>
          <w:tcPr>
            <w:tcW w:w="576" w:type="dxa"/>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36</w:t>
            </w:r>
          </w:p>
        </w:tc>
        <w:tc>
          <w:tcPr>
            <w:tcW w:w="5803" w:type="dxa"/>
            <w:gridSpan w:val="2"/>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Давление в жидкости и газе. Расчет давления жидкости на дно и стенки сосуда.</w:t>
            </w:r>
          </w:p>
        </w:tc>
        <w:tc>
          <w:tcPr>
            <w:tcW w:w="1418" w:type="dxa"/>
            <w:tcBorders>
              <w:lef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1</w:t>
            </w:r>
          </w:p>
        </w:tc>
        <w:tc>
          <w:tcPr>
            <w:tcW w:w="1134" w:type="dxa"/>
          </w:tcPr>
          <w:p>
            <w:pPr>
              <w:spacing w:after="0" w:line="240" w:lineRule="auto"/>
              <w:rPr>
                <w:rFonts w:ascii="Times New Roman" w:hAnsi="Times New Roman"/>
                <w:sz w:val="24"/>
                <w:szCs w:val="24"/>
              </w:rPr>
            </w:pPr>
          </w:p>
        </w:tc>
        <w:tc>
          <w:tcPr>
            <w:tcW w:w="1276" w:type="dxa"/>
            <w:gridSpan w:val="2"/>
          </w:tcPr>
          <w:p>
            <w:pPr>
              <w:spacing w:after="0" w:line="240" w:lineRule="auto"/>
              <w:contextualSpacing/>
              <w:rPr>
                <w:rFonts w:ascii="Times New Roman" w:hAnsi="Times New Roman"/>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 w:type="dxa"/>
          <w:trHeight w:val="284" w:hRule="atLeast"/>
          <w:jc w:val="center"/>
        </w:trPr>
        <w:tc>
          <w:tcPr>
            <w:tcW w:w="576" w:type="dxa"/>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37</w:t>
            </w:r>
          </w:p>
        </w:tc>
        <w:tc>
          <w:tcPr>
            <w:tcW w:w="5803" w:type="dxa"/>
            <w:gridSpan w:val="2"/>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 xml:space="preserve">Решение задач по теме «Давление в жидкости и газе». Закон Паскаля.  </w:t>
            </w:r>
          </w:p>
        </w:tc>
        <w:tc>
          <w:tcPr>
            <w:tcW w:w="1418" w:type="dxa"/>
            <w:tcBorders>
              <w:lef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1</w:t>
            </w:r>
          </w:p>
        </w:tc>
        <w:tc>
          <w:tcPr>
            <w:tcW w:w="1134" w:type="dxa"/>
          </w:tcPr>
          <w:p>
            <w:pPr>
              <w:spacing w:after="0" w:line="240" w:lineRule="auto"/>
              <w:rPr>
                <w:rFonts w:ascii="Times New Roman" w:hAnsi="Times New Roman"/>
                <w:sz w:val="24"/>
                <w:szCs w:val="24"/>
              </w:rPr>
            </w:pPr>
          </w:p>
        </w:tc>
        <w:tc>
          <w:tcPr>
            <w:tcW w:w="1276" w:type="dxa"/>
            <w:gridSpan w:val="2"/>
          </w:tcPr>
          <w:p>
            <w:pPr>
              <w:spacing w:after="0" w:line="240" w:lineRule="auto"/>
              <w:contextualSpacing/>
              <w:rPr>
                <w:rFonts w:ascii="Times New Roman" w:hAnsi="Times New Roman"/>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 w:type="dxa"/>
          <w:trHeight w:val="284" w:hRule="atLeast"/>
          <w:jc w:val="center"/>
        </w:trPr>
        <w:tc>
          <w:tcPr>
            <w:tcW w:w="576" w:type="dxa"/>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38</w:t>
            </w:r>
          </w:p>
        </w:tc>
        <w:tc>
          <w:tcPr>
            <w:tcW w:w="5803" w:type="dxa"/>
            <w:gridSpan w:val="2"/>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 xml:space="preserve"> Сообщающиеся сосуды. Применение сообщающихся сосудов.</w:t>
            </w:r>
          </w:p>
        </w:tc>
        <w:tc>
          <w:tcPr>
            <w:tcW w:w="1418" w:type="dxa"/>
            <w:tcBorders>
              <w:lef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1</w:t>
            </w:r>
          </w:p>
        </w:tc>
        <w:tc>
          <w:tcPr>
            <w:tcW w:w="1134" w:type="dxa"/>
          </w:tcPr>
          <w:p>
            <w:pPr>
              <w:spacing w:after="0" w:line="240" w:lineRule="auto"/>
              <w:rPr>
                <w:rFonts w:ascii="Times New Roman" w:hAnsi="Times New Roman"/>
                <w:sz w:val="24"/>
                <w:szCs w:val="24"/>
              </w:rPr>
            </w:pPr>
          </w:p>
        </w:tc>
        <w:tc>
          <w:tcPr>
            <w:tcW w:w="1276" w:type="dxa"/>
            <w:gridSpan w:val="2"/>
          </w:tcPr>
          <w:p>
            <w:pPr>
              <w:spacing w:after="0" w:line="240" w:lineRule="auto"/>
              <w:contextualSpacing/>
              <w:rPr>
                <w:rFonts w:ascii="Times New Roman" w:hAnsi="Times New Roman"/>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 w:type="dxa"/>
          <w:trHeight w:val="284" w:hRule="atLeast"/>
          <w:jc w:val="center"/>
        </w:trPr>
        <w:tc>
          <w:tcPr>
            <w:tcW w:w="576" w:type="dxa"/>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39</w:t>
            </w:r>
          </w:p>
        </w:tc>
        <w:tc>
          <w:tcPr>
            <w:tcW w:w="5803" w:type="dxa"/>
            <w:gridSpan w:val="2"/>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 xml:space="preserve">Вес воздуха. Атмосферное давление. </w:t>
            </w:r>
          </w:p>
        </w:tc>
        <w:tc>
          <w:tcPr>
            <w:tcW w:w="1418" w:type="dxa"/>
            <w:tcBorders>
              <w:lef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1</w:t>
            </w:r>
          </w:p>
        </w:tc>
        <w:tc>
          <w:tcPr>
            <w:tcW w:w="1134" w:type="dxa"/>
            <w:vAlign w:val="center"/>
          </w:tcPr>
          <w:p>
            <w:pPr>
              <w:spacing w:after="0" w:line="240" w:lineRule="auto"/>
              <w:rPr>
                <w:rFonts w:ascii="Times New Roman" w:hAnsi="Times New Roman"/>
                <w:sz w:val="24"/>
                <w:szCs w:val="24"/>
              </w:rPr>
            </w:pPr>
          </w:p>
        </w:tc>
        <w:tc>
          <w:tcPr>
            <w:tcW w:w="1276" w:type="dxa"/>
            <w:gridSpan w:val="2"/>
          </w:tcPr>
          <w:p>
            <w:pPr>
              <w:spacing w:after="0" w:line="240" w:lineRule="auto"/>
              <w:contextualSpacing/>
              <w:rPr>
                <w:rFonts w:ascii="Times New Roman" w:hAnsi="Times New Roman"/>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 w:type="dxa"/>
          <w:trHeight w:val="284" w:hRule="atLeast"/>
          <w:jc w:val="center"/>
        </w:trPr>
        <w:tc>
          <w:tcPr>
            <w:tcW w:w="576" w:type="dxa"/>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40</w:t>
            </w:r>
          </w:p>
        </w:tc>
        <w:tc>
          <w:tcPr>
            <w:tcW w:w="5803" w:type="dxa"/>
            <w:gridSpan w:val="2"/>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 xml:space="preserve">Измерение атмосферного давления. Опыт Торричелли. </w:t>
            </w:r>
          </w:p>
        </w:tc>
        <w:tc>
          <w:tcPr>
            <w:tcW w:w="1418" w:type="dxa"/>
            <w:tcBorders>
              <w:lef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1</w:t>
            </w:r>
          </w:p>
        </w:tc>
        <w:tc>
          <w:tcPr>
            <w:tcW w:w="1134" w:type="dxa"/>
          </w:tcPr>
          <w:p>
            <w:pPr>
              <w:spacing w:after="0" w:line="240" w:lineRule="auto"/>
              <w:rPr>
                <w:rFonts w:ascii="Times New Roman" w:hAnsi="Times New Roman"/>
                <w:sz w:val="24"/>
                <w:szCs w:val="24"/>
              </w:rPr>
            </w:pPr>
          </w:p>
        </w:tc>
        <w:tc>
          <w:tcPr>
            <w:tcW w:w="1276" w:type="dxa"/>
            <w:gridSpan w:val="2"/>
          </w:tcPr>
          <w:p>
            <w:pPr>
              <w:spacing w:after="0" w:line="240" w:lineRule="auto"/>
              <w:contextualSpacing/>
              <w:rPr>
                <w:rFonts w:ascii="Times New Roman" w:hAnsi="Times New Roman"/>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 w:type="dxa"/>
          <w:trHeight w:val="284" w:hRule="atLeast"/>
          <w:jc w:val="center"/>
        </w:trPr>
        <w:tc>
          <w:tcPr>
            <w:tcW w:w="576" w:type="dxa"/>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41</w:t>
            </w:r>
          </w:p>
        </w:tc>
        <w:tc>
          <w:tcPr>
            <w:tcW w:w="5803" w:type="dxa"/>
            <w:gridSpan w:val="2"/>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 xml:space="preserve"> Барометр-анероид. Атмосферное давление на различных высотах. </w:t>
            </w:r>
          </w:p>
        </w:tc>
        <w:tc>
          <w:tcPr>
            <w:tcW w:w="1418" w:type="dxa"/>
            <w:tcBorders>
              <w:lef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1</w:t>
            </w:r>
          </w:p>
        </w:tc>
        <w:tc>
          <w:tcPr>
            <w:tcW w:w="1134" w:type="dxa"/>
          </w:tcPr>
          <w:p>
            <w:pPr>
              <w:spacing w:after="0" w:line="240" w:lineRule="auto"/>
              <w:rPr>
                <w:rFonts w:ascii="Times New Roman" w:hAnsi="Times New Roman"/>
                <w:sz w:val="24"/>
                <w:szCs w:val="24"/>
              </w:rPr>
            </w:pPr>
          </w:p>
        </w:tc>
        <w:tc>
          <w:tcPr>
            <w:tcW w:w="1276" w:type="dxa"/>
            <w:gridSpan w:val="2"/>
          </w:tcPr>
          <w:p>
            <w:pPr>
              <w:spacing w:after="0" w:line="240" w:lineRule="auto"/>
              <w:contextualSpacing/>
              <w:rPr>
                <w:rFonts w:ascii="Times New Roman" w:hAnsi="Times New Roman"/>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 w:type="dxa"/>
          <w:trHeight w:val="284" w:hRule="atLeast"/>
          <w:jc w:val="center"/>
        </w:trPr>
        <w:tc>
          <w:tcPr>
            <w:tcW w:w="576" w:type="dxa"/>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42</w:t>
            </w:r>
          </w:p>
        </w:tc>
        <w:tc>
          <w:tcPr>
            <w:tcW w:w="5803" w:type="dxa"/>
            <w:gridSpan w:val="2"/>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Манометры. Поршневой жидкостный насос. Гидравлический пресс.</w:t>
            </w:r>
          </w:p>
        </w:tc>
        <w:tc>
          <w:tcPr>
            <w:tcW w:w="1418" w:type="dxa"/>
            <w:tcBorders>
              <w:lef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1</w:t>
            </w:r>
          </w:p>
        </w:tc>
        <w:tc>
          <w:tcPr>
            <w:tcW w:w="1134" w:type="dxa"/>
          </w:tcPr>
          <w:p>
            <w:pPr>
              <w:spacing w:after="0" w:line="240" w:lineRule="auto"/>
              <w:rPr>
                <w:rFonts w:ascii="Times New Roman" w:hAnsi="Times New Roman"/>
                <w:sz w:val="24"/>
                <w:szCs w:val="24"/>
              </w:rPr>
            </w:pPr>
          </w:p>
        </w:tc>
        <w:tc>
          <w:tcPr>
            <w:tcW w:w="1276" w:type="dxa"/>
            <w:gridSpan w:val="2"/>
          </w:tcPr>
          <w:p>
            <w:pPr>
              <w:spacing w:after="0" w:line="240" w:lineRule="auto"/>
              <w:contextualSpacing/>
              <w:rPr>
                <w:rFonts w:ascii="Times New Roman" w:hAnsi="Times New Roman"/>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 w:type="dxa"/>
          <w:trHeight w:val="284" w:hRule="atLeast"/>
          <w:jc w:val="center"/>
        </w:trPr>
        <w:tc>
          <w:tcPr>
            <w:tcW w:w="576" w:type="dxa"/>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43</w:t>
            </w:r>
          </w:p>
        </w:tc>
        <w:tc>
          <w:tcPr>
            <w:tcW w:w="5803" w:type="dxa"/>
            <w:gridSpan w:val="2"/>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Действие жидкости и газа на погруженное в них тело.</w:t>
            </w:r>
          </w:p>
        </w:tc>
        <w:tc>
          <w:tcPr>
            <w:tcW w:w="1418" w:type="dxa"/>
            <w:tcBorders>
              <w:lef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1</w:t>
            </w:r>
          </w:p>
        </w:tc>
        <w:tc>
          <w:tcPr>
            <w:tcW w:w="1134" w:type="dxa"/>
          </w:tcPr>
          <w:p>
            <w:pPr>
              <w:spacing w:after="0" w:line="240" w:lineRule="auto"/>
              <w:rPr>
                <w:rFonts w:ascii="Times New Roman" w:hAnsi="Times New Roman"/>
                <w:sz w:val="24"/>
                <w:szCs w:val="24"/>
              </w:rPr>
            </w:pPr>
          </w:p>
        </w:tc>
        <w:tc>
          <w:tcPr>
            <w:tcW w:w="1276" w:type="dxa"/>
            <w:gridSpan w:val="2"/>
          </w:tcPr>
          <w:p>
            <w:pPr>
              <w:spacing w:after="0" w:line="240" w:lineRule="auto"/>
              <w:contextualSpacing/>
              <w:rPr>
                <w:rFonts w:ascii="Times New Roman" w:hAnsi="Times New Roman"/>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 w:type="dxa"/>
          <w:trHeight w:val="284" w:hRule="atLeast"/>
          <w:jc w:val="center"/>
        </w:trPr>
        <w:tc>
          <w:tcPr>
            <w:tcW w:w="576" w:type="dxa"/>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44</w:t>
            </w:r>
          </w:p>
        </w:tc>
        <w:tc>
          <w:tcPr>
            <w:tcW w:w="5803" w:type="dxa"/>
            <w:gridSpan w:val="2"/>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Архимедова сила.</w:t>
            </w:r>
          </w:p>
        </w:tc>
        <w:tc>
          <w:tcPr>
            <w:tcW w:w="1418" w:type="dxa"/>
            <w:tcBorders>
              <w:lef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1</w:t>
            </w:r>
          </w:p>
        </w:tc>
        <w:tc>
          <w:tcPr>
            <w:tcW w:w="1134" w:type="dxa"/>
          </w:tcPr>
          <w:p>
            <w:pPr>
              <w:spacing w:after="0" w:line="240" w:lineRule="auto"/>
              <w:rPr>
                <w:rFonts w:ascii="Times New Roman" w:hAnsi="Times New Roman"/>
                <w:sz w:val="24"/>
                <w:szCs w:val="24"/>
              </w:rPr>
            </w:pPr>
          </w:p>
        </w:tc>
        <w:tc>
          <w:tcPr>
            <w:tcW w:w="1276" w:type="dxa"/>
            <w:gridSpan w:val="2"/>
          </w:tcPr>
          <w:p>
            <w:pPr>
              <w:spacing w:after="0" w:line="240" w:lineRule="auto"/>
              <w:contextualSpacing/>
              <w:rPr>
                <w:rFonts w:ascii="Times New Roman" w:hAnsi="Times New Roman"/>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 w:type="dxa"/>
          <w:trHeight w:val="284" w:hRule="atLeast"/>
          <w:jc w:val="center"/>
        </w:trPr>
        <w:tc>
          <w:tcPr>
            <w:tcW w:w="576" w:type="dxa"/>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45</w:t>
            </w:r>
          </w:p>
        </w:tc>
        <w:tc>
          <w:tcPr>
            <w:tcW w:w="5803" w:type="dxa"/>
            <w:gridSpan w:val="2"/>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
                <w:bCs/>
                <w:sz w:val="24"/>
                <w:szCs w:val="24"/>
              </w:rPr>
              <w:t>Лабораторная работа № 8</w:t>
            </w:r>
            <w:r>
              <w:rPr>
                <w:rFonts w:ascii="Times New Roman" w:hAnsi="Times New Roman"/>
                <w:bCs/>
                <w:sz w:val="24"/>
                <w:szCs w:val="24"/>
              </w:rPr>
              <w:t xml:space="preserve"> «Определение выталкивающей силы, действующей на погруженное в жидкость тело».</w:t>
            </w:r>
          </w:p>
        </w:tc>
        <w:tc>
          <w:tcPr>
            <w:tcW w:w="1418" w:type="dxa"/>
            <w:tcBorders>
              <w:lef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1</w:t>
            </w:r>
          </w:p>
        </w:tc>
        <w:tc>
          <w:tcPr>
            <w:tcW w:w="1134" w:type="dxa"/>
            <w:vAlign w:val="center"/>
          </w:tcPr>
          <w:p>
            <w:pPr>
              <w:spacing w:after="0" w:line="240" w:lineRule="auto"/>
              <w:rPr>
                <w:rFonts w:ascii="Times New Roman" w:hAnsi="Times New Roman"/>
                <w:sz w:val="24"/>
                <w:szCs w:val="24"/>
              </w:rPr>
            </w:pPr>
          </w:p>
        </w:tc>
        <w:tc>
          <w:tcPr>
            <w:tcW w:w="1276" w:type="dxa"/>
            <w:gridSpan w:val="2"/>
          </w:tcPr>
          <w:p>
            <w:pPr>
              <w:spacing w:after="0" w:line="240" w:lineRule="auto"/>
              <w:contextualSpacing/>
              <w:rPr>
                <w:rFonts w:ascii="Times New Roman" w:hAnsi="Times New Roman"/>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 w:type="dxa"/>
          <w:trHeight w:val="284" w:hRule="atLeast"/>
          <w:jc w:val="center"/>
        </w:trPr>
        <w:tc>
          <w:tcPr>
            <w:tcW w:w="576" w:type="dxa"/>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46</w:t>
            </w:r>
          </w:p>
        </w:tc>
        <w:tc>
          <w:tcPr>
            <w:tcW w:w="5803" w:type="dxa"/>
            <w:gridSpan w:val="2"/>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Плавание тел.</w:t>
            </w:r>
          </w:p>
        </w:tc>
        <w:tc>
          <w:tcPr>
            <w:tcW w:w="1418" w:type="dxa"/>
            <w:tcBorders>
              <w:lef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1</w:t>
            </w:r>
          </w:p>
        </w:tc>
        <w:tc>
          <w:tcPr>
            <w:tcW w:w="1134" w:type="dxa"/>
            <w:vAlign w:val="center"/>
          </w:tcPr>
          <w:p>
            <w:pPr>
              <w:spacing w:after="0" w:line="240" w:lineRule="auto"/>
              <w:rPr>
                <w:rFonts w:ascii="Times New Roman" w:hAnsi="Times New Roman"/>
                <w:sz w:val="24"/>
                <w:szCs w:val="24"/>
              </w:rPr>
            </w:pPr>
          </w:p>
        </w:tc>
        <w:tc>
          <w:tcPr>
            <w:tcW w:w="1276" w:type="dxa"/>
            <w:gridSpan w:val="2"/>
          </w:tcPr>
          <w:p>
            <w:pPr>
              <w:spacing w:after="0" w:line="240" w:lineRule="auto"/>
              <w:contextualSpacing/>
              <w:rPr>
                <w:rFonts w:ascii="Times New Roman" w:hAnsi="Times New Roman"/>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 w:type="dxa"/>
          <w:trHeight w:val="284" w:hRule="atLeast"/>
          <w:jc w:val="center"/>
        </w:trPr>
        <w:tc>
          <w:tcPr>
            <w:tcW w:w="576" w:type="dxa"/>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47</w:t>
            </w:r>
          </w:p>
        </w:tc>
        <w:tc>
          <w:tcPr>
            <w:tcW w:w="5803" w:type="dxa"/>
            <w:gridSpan w:val="2"/>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Решение задач по темам «Архимедова сила. Условия плавания тел».</w:t>
            </w:r>
          </w:p>
        </w:tc>
        <w:tc>
          <w:tcPr>
            <w:tcW w:w="1418" w:type="dxa"/>
            <w:tcBorders>
              <w:lef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1</w:t>
            </w:r>
          </w:p>
        </w:tc>
        <w:tc>
          <w:tcPr>
            <w:tcW w:w="1134" w:type="dxa"/>
            <w:vAlign w:val="center"/>
          </w:tcPr>
          <w:p>
            <w:pPr>
              <w:spacing w:after="0" w:line="240" w:lineRule="auto"/>
              <w:rPr>
                <w:rFonts w:ascii="Times New Roman" w:hAnsi="Times New Roman"/>
                <w:sz w:val="24"/>
                <w:szCs w:val="24"/>
              </w:rPr>
            </w:pPr>
          </w:p>
        </w:tc>
        <w:tc>
          <w:tcPr>
            <w:tcW w:w="1276" w:type="dxa"/>
            <w:gridSpan w:val="2"/>
          </w:tcPr>
          <w:p>
            <w:pPr>
              <w:spacing w:after="0" w:line="240" w:lineRule="auto"/>
              <w:contextualSpacing/>
              <w:rPr>
                <w:rFonts w:ascii="Times New Roman" w:hAnsi="Times New Roman"/>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 w:type="dxa"/>
          <w:trHeight w:val="284" w:hRule="atLeast"/>
          <w:jc w:val="center"/>
        </w:trPr>
        <w:tc>
          <w:tcPr>
            <w:tcW w:w="576" w:type="dxa"/>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48</w:t>
            </w:r>
          </w:p>
        </w:tc>
        <w:tc>
          <w:tcPr>
            <w:tcW w:w="5803" w:type="dxa"/>
            <w:gridSpan w:val="2"/>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
                <w:bCs/>
                <w:sz w:val="24"/>
                <w:szCs w:val="24"/>
              </w:rPr>
              <w:t>Лабораторная работа № 9</w:t>
            </w:r>
            <w:r>
              <w:rPr>
                <w:rFonts w:ascii="Times New Roman" w:hAnsi="Times New Roman"/>
                <w:bCs/>
                <w:sz w:val="24"/>
                <w:szCs w:val="24"/>
              </w:rPr>
              <w:t xml:space="preserve"> «Выяснение условий плавания тела в жидкости».</w:t>
            </w:r>
          </w:p>
        </w:tc>
        <w:tc>
          <w:tcPr>
            <w:tcW w:w="1418" w:type="dxa"/>
            <w:tcBorders>
              <w:lef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1</w:t>
            </w:r>
          </w:p>
        </w:tc>
        <w:tc>
          <w:tcPr>
            <w:tcW w:w="1134" w:type="dxa"/>
          </w:tcPr>
          <w:p>
            <w:pPr>
              <w:spacing w:after="0" w:line="240" w:lineRule="auto"/>
              <w:rPr>
                <w:rFonts w:ascii="Times New Roman" w:hAnsi="Times New Roman"/>
                <w:sz w:val="24"/>
                <w:szCs w:val="24"/>
              </w:rPr>
            </w:pPr>
          </w:p>
        </w:tc>
        <w:tc>
          <w:tcPr>
            <w:tcW w:w="1276" w:type="dxa"/>
            <w:gridSpan w:val="2"/>
          </w:tcPr>
          <w:p>
            <w:pPr>
              <w:spacing w:after="0" w:line="240" w:lineRule="auto"/>
              <w:contextualSpacing/>
              <w:rPr>
                <w:rFonts w:ascii="Times New Roman" w:hAnsi="Times New Roman"/>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 w:type="dxa"/>
          <w:trHeight w:val="284" w:hRule="atLeast"/>
          <w:jc w:val="center"/>
        </w:trPr>
        <w:tc>
          <w:tcPr>
            <w:tcW w:w="576" w:type="dxa"/>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49</w:t>
            </w:r>
          </w:p>
        </w:tc>
        <w:tc>
          <w:tcPr>
            <w:tcW w:w="5803" w:type="dxa"/>
            <w:gridSpan w:val="2"/>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Плавание судов. Воздухоплавание.</w:t>
            </w:r>
          </w:p>
        </w:tc>
        <w:tc>
          <w:tcPr>
            <w:tcW w:w="1418" w:type="dxa"/>
            <w:tcBorders>
              <w:lef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1</w:t>
            </w:r>
          </w:p>
        </w:tc>
        <w:tc>
          <w:tcPr>
            <w:tcW w:w="1134" w:type="dxa"/>
          </w:tcPr>
          <w:p>
            <w:pPr>
              <w:spacing w:after="0" w:line="240" w:lineRule="auto"/>
              <w:rPr>
                <w:rFonts w:ascii="Times New Roman" w:hAnsi="Times New Roman"/>
                <w:sz w:val="24"/>
                <w:szCs w:val="24"/>
              </w:rPr>
            </w:pPr>
          </w:p>
        </w:tc>
        <w:tc>
          <w:tcPr>
            <w:tcW w:w="1276" w:type="dxa"/>
            <w:gridSpan w:val="2"/>
          </w:tcPr>
          <w:p>
            <w:pPr>
              <w:spacing w:after="0" w:line="240" w:lineRule="auto"/>
              <w:contextualSpacing/>
              <w:rPr>
                <w:rFonts w:ascii="Times New Roman" w:hAnsi="Times New Roman"/>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 w:type="dxa"/>
          <w:trHeight w:val="284" w:hRule="atLeast"/>
          <w:jc w:val="center"/>
        </w:trPr>
        <w:tc>
          <w:tcPr>
            <w:tcW w:w="576" w:type="dxa"/>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50</w:t>
            </w:r>
          </w:p>
        </w:tc>
        <w:tc>
          <w:tcPr>
            <w:tcW w:w="5803" w:type="dxa"/>
            <w:gridSpan w:val="2"/>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Решение задач по темам «Архимедова сила. Плавание тел. Плавание судов. Воздухоплавание».</w:t>
            </w:r>
          </w:p>
        </w:tc>
        <w:tc>
          <w:tcPr>
            <w:tcW w:w="1418" w:type="dxa"/>
            <w:tcBorders>
              <w:lef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1</w:t>
            </w:r>
          </w:p>
        </w:tc>
        <w:tc>
          <w:tcPr>
            <w:tcW w:w="1134" w:type="dxa"/>
          </w:tcPr>
          <w:p>
            <w:pPr>
              <w:spacing w:after="0" w:line="240" w:lineRule="auto"/>
              <w:rPr>
                <w:rFonts w:ascii="Times New Roman" w:hAnsi="Times New Roman"/>
                <w:sz w:val="24"/>
                <w:szCs w:val="24"/>
              </w:rPr>
            </w:pPr>
          </w:p>
        </w:tc>
        <w:tc>
          <w:tcPr>
            <w:tcW w:w="1276" w:type="dxa"/>
            <w:gridSpan w:val="2"/>
          </w:tcPr>
          <w:p>
            <w:pPr>
              <w:spacing w:after="0" w:line="240" w:lineRule="auto"/>
              <w:contextualSpacing/>
              <w:rPr>
                <w:rFonts w:ascii="Times New Roman" w:hAnsi="Times New Roman"/>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 w:type="dxa"/>
          <w:trHeight w:val="284" w:hRule="atLeast"/>
          <w:jc w:val="center"/>
        </w:trPr>
        <w:tc>
          <w:tcPr>
            <w:tcW w:w="576" w:type="dxa"/>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51</w:t>
            </w:r>
          </w:p>
        </w:tc>
        <w:tc>
          <w:tcPr>
            <w:tcW w:w="5803" w:type="dxa"/>
            <w:gridSpan w:val="2"/>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
                <w:bCs/>
                <w:sz w:val="24"/>
                <w:szCs w:val="24"/>
              </w:rPr>
              <w:t>Контрольная работа №4</w:t>
            </w:r>
            <w:r>
              <w:rPr>
                <w:rFonts w:ascii="Times New Roman" w:hAnsi="Times New Roman"/>
                <w:bCs/>
                <w:sz w:val="24"/>
                <w:szCs w:val="24"/>
              </w:rPr>
              <w:t xml:space="preserve"> по теме «Давление твердых тел, жидкостей и газов».</w:t>
            </w:r>
          </w:p>
        </w:tc>
        <w:tc>
          <w:tcPr>
            <w:tcW w:w="1418" w:type="dxa"/>
            <w:tcBorders>
              <w:lef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1</w:t>
            </w:r>
          </w:p>
        </w:tc>
        <w:tc>
          <w:tcPr>
            <w:tcW w:w="1134" w:type="dxa"/>
          </w:tcPr>
          <w:p>
            <w:pPr>
              <w:spacing w:after="0" w:line="240" w:lineRule="auto"/>
              <w:rPr>
                <w:rFonts w:ascii="Times New Roman" w:hAnsi="Times New Roman"/>
                <w:sz w:val="24"/>
                <w:szCs w:val="24"/>
              </w:rPr>
            </w:pPr>
          </w:p>
        </w:tc>
        <w:tc>
          <w:tcPr>
            <w:tcW w:w="1276" w:type="dxa"/>
            <w:gridSpan w:val="2"/>
          </w:tcPr>
          <w:p>
            <w:pPr>
              <w:spacing w:after="0" w:line="240" w:lineRule="auto"/>
              <w:contextualSpacing/>
              <w:rPr>
                <w:rFonts w:ascii="Times New Roman" w:hAnsi="Times New Roman"/>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 w:type="dxa"/>
          <w:trHeight w:val="284" w:hRule="atLeast"/>
          <w:jc w:val="center"/>
        </w:trPr>
        <w:tc>
          <w:tcPr>
            <w:tcW w:w="576" w:type="dxa"/>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52</w:t>
            </w:r>
          </w:p>
        </w:tc>
        <w:tc>
          <w:tcPr>
            <w:tcW w:w="5803" w:type="dxa"/>
            <w:gridSpan w:val="2"/>
            <w:tcBorders>
              <w:left w:val="single" w:color="auto" w:sz="4" w:space="0"/>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Работа над ошибками. Решение задач по теме «Давление твердых тел, жидкостей и газов».</w:t>
            </w:r>
          </w:p>
        </w:tc>
        <w:tc>
          <w:tcPr>
            <w:tcW w:w="1418" w:type="dxa"/>
            <w:tcBorders>
              <w:left w:val="single" w:color="auto" w:sz="4" w:space="0"/>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1</w:t>
            </w:r>
          </w:p>
        </w:tc>
        <w:tc>
          <w:tcPr>
            <w:tcW w:w="1134" w:type="dxa"/>
          </w:tcPr>
          <w:p>
            <w:pPr>
              <w:spacing w:after="0" w:line="240" w:lineRule="auto"/>
              <w:rPr>
                <w:rFonts w:ascii="Times New Roman" w:hAnsi="Times New Roman"/>
                <w:sz w:val="24"/>
                <w:szCs w:val="24"/>
              </w:rPr>
            </w:pPr>
          </w:p>
        </w:tc>
        <w:tc>
          <w:tcPr>
            <w:tcW w:w="1276" w:type="dxa"/>
            <w:gridSpan w:val="2"/>
          </w:tcPr>
          <w:p>
            <w:pPr>
              <w:spacing w:after="0" w:line="240" w:lineRule="auto"/>
              <w:contextualSpacing/>
              <w:rPr>
                <w:rFonts w:ascii="Times New Roman" w:hAnsi="Times New Roman"/>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 w:type="dxa"/>
          <w:trHeight w:val="284" w:hRule="atLeast"/>
          <w:jc w:val="center"/>
        </w:trPr>
        <w:tc>
          <w:tcPr>
            <w:tcW w:w="576" w:type="dxa"/>
            <w:tcBorders>
              <w:right w:val="single" w:color="auto" w:sz="4" w:space="0"/>
            </w:tcBorders>
          </w:tcPr>
          <w:p>
            <w:pPr>
              <w:spacing w:after="0" w:line="240" w:lineRule="auto"/>
              <w:contextualSpacing/>
              <w:rPr>
                <w:rFonts w:ascii="Times New Roman" w:hAnsi="Times New Roman"/>
                <w:b/>
                <w:bCs/>
                <w:sz w:val="24"/>
                <w:szCs w:val="24"/>
              </w:rPr>
            </w:pPr>
          </w:p>
        </w:tc>
        <w:tc>
          <w:tcPr>
            <w:tcW w:w="9631" w:type="dxa"/>
            <w:gridSpan w:val="6"/>
            <w:tcBorders>
              <w:right w:val="single" w:color="auto" w:sz="4" w:space="0"/>
            </w:tcBorders>
          </w:tcPr>
          <w:p>
            <w:pPr>
              <w:spacing w:after="0" w:line="240" w:lineRule="auto"/>
              <w:rPr>
                <w:rFonts w:ascii="Times New Roman" w:hAnsi="Times New Roman"/>
                <w:b/>
                <w:sz w:val="24"/>
                <w:szCs w:val="24"/>
              </w:rPr>
            </w:pPr>
            <w:r>
              <w:rPr>
                <w:rFonts w:ascii="Times New Roman" w:hAnsi="Times New Roman"/>
                <w:b/>
                <w:sz w:val="24"/>
                <w:szCs w:val="24"/>
              </w:rPr>
              <w:t>5.Работа и мощность. Энергия. (13ч)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 w:type="dxa"/>
          <w:trHeight w:val="284" w:hRule="atLeast"/>
          <w:jc w:val="center"/>
        </w:trPr>
        <w:tc>
          <w:tcPr>
            <w:tcW w:w="576" w:type="dxa"/>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53</w:t>
            </w:r>
          </w:p>
        </w:tc>
        <w:tc>
          <w:tcPr>
            <w:tcW w:w="5803" w:type="dxa"/>
            <w:gridSpan w:val="2"/>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Механическая работа. Единицы работы.</w:t>
            </w:r>
          </w:p>
        </w:tc>
        <w:tc>
          <w:tcPr>
            <w:tcW w:w="1418" w:type="dxa"/>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1</w:t>
            </w:r>
          </w:p>
        </w:tc>
        <w:tc>
          <w:tcPr>
            <w:tcW w:w="1134" w:type="dxa"/>
            <w:vAlign w:val="center"/>
          </w:tcPr>
          <w:p>
            <w:pPr>
              <w:spacing w:after="0" w:line="240" w:lineRule="auto"/>
              <w:rPr>
                <w:rFonts w:ascii="Times New Roman" w:hAnsi="Times New Roman"/>
                <w:sz w:val="24"/>
                <w:szCs w:val="24"/>
              </w:rPr>
            </w:pPr>
          </w:p>
        </w:tc>
        <w:tc>
          <w:tcPr>
            <w:tcW w:w="1276" w:type="dxa"/>
            <w:gridSpan w:val="2"/>
          </w:tcPr>
          <w:p>
            <w:pPr>
              <w:spacing w:after="0" w:line="240" w:lineRule="auto"/>
              <w:contextualSpacing/>
              <w:rPr>
                <w:rFonts w:ascii="Times New Roman" w:hAnsi="Times New Roman"/>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 w:type="dxa"/>
          <w:trHeight w:val="284" w:hRule="atLeast"/>
          <w:jc w:val="center"/>
        </w:trPr>
        <w:tc>
          <w:tcPr>
            <w:tcW w:w="576" w:type="dxa"/>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54</w:t>
            </w:r>
          </w:p>
        </w:tc>
        <w:tc>
          <w:tcPr>
            <w:tcW w:w="5803" w:type="dxa"/>
            <w:gridSpan w:val="2"/>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Мощность. Единицы мощности.</w:t>
            </w:r>
          </w:p>
        </w:tc>
        <w:tc>
          <w:tcPr>
            <w:tcW w:w="1418" w:type="dxa"/>
            <w:tcBorders>
              <w:lef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1</w:t>
            </w:r>
          </w:p>
        </w:tc>
        <w:tc>
          <w:tcPr>
            <w:tcW w:w="1134" w:type="dxa"/>
          </w:tcPr>
          <w:p>
            <w:pPr>
              <w:spacing w:after="0" w:line="240" w:lineRule="auto"/>
              <w:rPr>
                <w:rFonts w:ascii="Times New Roman" w:hAnsi="Times New Roman"/>
                <w:sz w:val="24"/>
                <w:szCs w:val="24"/>
              </w:rPr>
            </w:pPr>
          </w:p>
        </w:tc>
        <w:tc>
          <w:tcPr>
            <w:tcW w:w="1276" w:type="dxa"/>
            <w:gridSpan w:val="2"/>
          </w:tcPr>
          <w:p>
            <w:pPr>
              <w:spacing w:after="0" w:line="240" w:lineRule="auto"/>
              <w:contextualSpacing/>
              <w:rPr>
                <w:rFonts w:ascii="Times New Roman" w:hAnsi="Times New Roman"/>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 w:type="dxa"/>
          <w:trHeight w:val="284" w:hRule="atLeast"/>
          <w:jc w:val="center"/>
        </w:trPr>
        <w:tc>
          <w:tcPr>
            <w:tcW w:w="576" w:type="dxa"/>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55</w:t>
            </w:r>
          </w:p>
        </w:tc>
        <w:tc>
          <w:tcPr>
            <w:tcW w:w="5803" w:type="dxa"/>
            <w:gridSpan w:val="2"/>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Простые механизмы. Рычаг. Равновесие сил на рычаге. Момент силы.</w:t>
            </w:r>
          </w:p>
        </w:tc>
        <w:tc>
          <w:tcPr>
            <w:tcW w:w="1418" w:type="dxa"/>
            <w:tcBorders>
              <w:lef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1</w:t>
            </w:r>
          </w:p>
        </w:tc>
        <w:tc>
          <w:tcPr>
            <w:tcW w:w="1134" w:type="dxa"/>
            <w:vAlign w:val="center"/>
          </w:tcPr>
          <w:p>
            <w:pPr>
              <w:spacing w:after="0" w:line="240" w:lineRule="auto"/>
              <w:rPr>
                <w:rFonts w:ascii="Times New Roman" w:hAnsi="Times New Roman"/>
                <w:sz w:val="24"/>
                <w:szCs w:val="24"/>
              </w:rPr>
            </w:pPr>
          </w:p>
        </w:tc>
        <w:tc>
          <w:tcPr>
            <w:tcW w:w="1276" w:type="dxa"/>
            <w:gridSpan w:val="2"/>
          </w:tcPr>
          <w:p>
            <w:pPr>
              <w:spacing w:after="0" w:line="240" w:lineRule="auto"/>
              <w:contextualSpacing/>
              <w:rPr>
                <w:rFonts w:ascii="Times New Roman" w:hAnsi="Times New Roman"/>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 w:type="dxa"/>
          <w:trHeight w:val="284" w:hRule="atLeast"/>
          <w:jc w:val="center"/>
        </w:trPr>
        <w:tc>
          <w:tcPr>
            <w:tcW w:w="576" w:type="dxa"/>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56</w:t>
            </w:r>
          </w:p>
        </w:tc>
        <w:tc>
          <w:tcPr>
            <w:tcW w:w="5803" w:type="dxa"/>
            <w:gridSpan w:val="2"/>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Решение задач. Простые механизмы. Рычаг. Момент силы.</w:t>
            </w:r>
          </w:p>
        </w:tc>
        <w:tc>
          <w:tcPr>
            <w:tcW w:w="1418" w:type="dxa"/>
            <w:tcBorders>
              <w:lef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1</w:t>
            </w:r>
          </w:p>
        </w:tc>
        <w:tc>
          <w:tcPr>
            <w:tcW w:w="1134" w:type="dxa"/>
            <w:vAlign w:val="center"/>
          </w:tcPr>
          <w:p>
            <w:pPr>
              <w:spacing w:after="0" w:line="240" w:lineRule="auto"/>
              <w:rPr>
                <w:rFonts w:ascii="Times New Roman" w:hAnsi="Times New Roman"/>
                <w:sz w:val="24"/>
                <w:szCs w:val="24"/>
              </w:rPr>
            </w:pPr>
          </w:p>
        </w:tc>
        <w:tc>
          <w:tcPr>
            <w:tcW w:w="1276" w:type="dxa"/>
            <w:gridSpan w:val="2"/>
          </w:tcPr>
          <w:p>
            <w:pPr>
              <w:spacing w:after="0" w:line="240" w:lineRule="auto"/>
              <w:contextualSpacing/>
              <w:rPr>
                <w:rFonts w:ascii="Times New Roman" w:hAnsi="Times New Roman"/>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 w:type="dxa"/>
          <w:trHeight w:val="284" w:hRule="atLeast"/>
          <w:jc w:val="center"/>
        </w:trPr>
        <w:tc>
          <w:tcPr>
            <w:tcW w:w="576" w:type="dxa"/>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57</w:t>
            </w:r>
          </w:p>
        </w:tc>
        <w:tc>
          <w:tcPr>
            <w:tcW w:w="5803" w:type="dxa"/>
            <w:gridSpan w:val="2"/>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
                <w:bCs/>
                <w:sz w:val="24"/>
                <w:szCs w:val="24"/>
              </w:rPr>
              <w:t>Лабораторная работа № 10</w:t>
            </w:r>
            <w:r>
              <w:rPr>
                <w:rFonts w:ascii="Times New Roman" w:hAnsi="Times New Roman"/>
                <w:bCs/>
                <w:sz w:val="24"/>
                <w:szCs w:val="24"/>
              </w:rPr>
              <w:t xml:space="preserve"> «Выяснение условия равновесия рычага». </w:t>
            </w:r>
          </w:p>
        </w:tc>
        <w:tc>
          <w:tcPr>
            <w:tcW w:w="1418" w:type="dxa"/>
            <w:tcBorders>
              <w:lef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1</w:t>
            </w:r>
          </w:p>
        </w:tc>
        <w:tc>
          <w:tcPr>
            <w:tcW w:w="1134" w:type="dxa"/>
            <w:vAlign w:val="center"/>
          </w:tcPr>
          <w:p>
            <w:pPr>
              <w:spacing w:after="0" w:line="240" w:lineRule="auto"/>
              <w:rPr>
                <w:rFonts w:ascii="Times New Roman" w:hAnsi="Times New Roman"/>
                <w:sz w:val="24"/>
                <w:szCs w:val="24"/>
              </w:rPr>
            </w:pPr>
          </w:p>
        </w:tc>
        <w:tc>
          <w:tcPr>
            <w:tcW w:w="1276" w:type="dxa"/>
            <w:gridSpan w:val="2"/>
          </w:tcPr>
          <w:p>
            <w:pPr>
              <w:spacing w:after="0" w:line="240" w:lineRule="auto"/>
              <w:contextualSpacing/>
              <w:rPr>
                <w:rFonts w:ascii="Times New Roman" w:hAnsi="Times New Roman"/>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 w:type="dxa"/>
          <w:trHeight w:val="284" w:hRule="atLeast"/>
          <w:jc w:val="center"/>
        </w:trPr>
        <w:tc>
          <w:tcPr>
            <w:tcW w:w="576" w:type="dxa"/>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58</w:t>
            </w:r>
          </w:p>
        </w:tc>
        <w:tc>
          <w:tcPr>
            <w:tcW w:w="5803" w:type="dxa"/>
            <w:gridSpan w:val="2"/>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 xml:space="preserve"> Блоки. Золотое правило механики.</w:t>
            </w:r>
          </w:p>
        </w:tc>
        <w:tc>
          <w:tcPr>
            <w:tcW w:w="1418" w:type="dxa"/>
            <w:tcBorders>
              <w:lef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1</w:t>
            </w:r>
          </w:p>
        </w:tc>
        <w:tc>
          <w:tcPr>
            <w:tcW w:w="1134" w:type="dxa"/>
            <w:vAlign w:val="center"/>
          </w:tcPr>
          <w:p>
            <w:pPr>
              <w:spacing w:after="0" w:line="240" w:lineRule="auto"/>
              <w:rPr>
                <w:rFonts w:ascii="Times New Roman" w:hAnsi="Times New Roman"/>
                <w:sz w:val="24"/>
                <w:szCs w:val="24"/>
              </w:rPr>
            </w:pPr>
          </w:p>
        </w:tc>
        <w:tc>
          <w:tcPr>
            <w:tcW w:w="1276" w:type="dxa"/>
            <w:gridSpan w:val="2"/>
          </w:tcPr>
          <w:p>
            <w:pPr>
              <w:spacing w:after="0" w:line="240" w:lineRule="auto"/>
              <w:contextualSpacing/>
              <w:rPr>
                <w:rFonts w:ascii="Times New Roman" w:hAnsi="Times New Roman"/>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 w:type="dxa"/>
          <w:trHeight w:val="284" w:hRule="atLeast"/>
          <w:jc w:val="center"/>
        </w:trPr>
        <w:tc>
          <w:tcPr>
            <w:tcW w:w="576" w:type="dxa"/>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59</w:t>
            </w:r>
          </w:p>
        </w:tc>
        <w:tc>
          <w:tcPr>
            <w:tcW w:w="5803" w:type="dxa"/>
            <w:gridSpan w:val="2"/>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Решение задач по теме «Условия равновесия рычага».</w:t>
            </w:r>
          </w:p>
        </w:tc>
        <w:tc>
          <w:tcPr>
            <w:tcW w:w="1418" w:type="dxa"/>
            <w:tcBorders>
              <w:lef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1</w:t>
            </w:r>
          </w:p>
        </w:tc>
        <w:tc>
          <w:tcPr>
            <w:tcW w:w="1134" w:type="dxa"/>
            <w:vAlign w:val="center"/>
          </w:tcPr>
          <w:p>
            <w:pPr>
              <w:spacing w:after="0" w:line="240" w:lineRule="auto"/>
              <w:rPr>
                <w:rFonts w:ascii="Times New Roman" w:hAnsi="Times New Roman"/>
                <w:sz w:val="24"/>
                <w:szCs w:val="24"/>
              </w:rPr>
            </w:pPr>
          </w:p>
        </w:tc>
        <w:tc>
          <w:tcPr>
            <w:tcW w:w="1276" w:type="dxa"/>
            <w:gridSpan w:val="2"/>
          </w:tcPr>
          <w:p>
            <w:pPr>
              <w:spacing w:after="0" w:line="240" w:lineRule="auto"/>
              <w:contextualSpacing/>
              <w:rPr>
                <w:rFonts w:ascii="Times New Roman" w:hAnsi="Times New Roman"/>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 w:type="dxa"/>
          <w:trHeight w:val="284" w:hRule="atLeast"/>
          <w:jc w:val="center"/>
        </w:trPr>
        <w:tc>
          <w:tcPr>
            <w:tcW w:w="576" w:type="dxa"/>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60</w:t>
            </w:r>
          </w:p>
        </w:tc>
        <w:tc>
          <w:tcPr>
            <w:tcW w:w="5803" w:type="dxa"/>
            <w:gridSpan w:val="2"/>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 xml:space="preserve"> Коэффициент полезного действия механизмов.  </w:t>
            </w:r>
            <w:r>
              <w:rPr>
                <w:rFonts w:ascii="Times New Roman" w:hAnsi="Times New Roman"/>
                <w:b/>
                <w:bCs/>
                <w:sz w:val="24"/>
                <w:szCs w:val="24"/>
              </w:rPr>
              <w:t>Лабораторная работа № 11</w:t>
            </w:r>
            <w:r>
              <w:rPr>
                <w:rFonts w:ascii="Times New Roman" w:hAnsi="Times New Roman"/>
                <w:bCs/>
                <w:sz w:val="24"/>
                <w:szCs w:val="24"/>
              </w:rPr>
              <w:t xml:space="preserve"> «Определение КПД при подъеме тела по наклонной плоскости».</w:t>
            </w:r>
          </w:p>
        </w:tc>
        <w:tc>
          <w:tcPr>
            <w:tcW w:w="1418" w:type="dxa"/>
            <w:tcBorders>
              <w:lef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1</w:t>
            </w:r>
          </w:p>
        </w:tc>
        <w:tc>
          <w:tcPr>
            <w:tcW w:w="1134" w:type="dxa"/>
            <w:vAlign w:val="center"/>
          </w:tcPr>
          <w:p>
            <w:pPr>
              <w:spacing w:after="0" w:line="240" w:lineRule="auto"/>
              <w:rPr>
                <w:rFonts w:ascii="Times New Roman" w:hAnsi="Times New Roman"/>
                <w:sz w:val="24"/>
                <w:szCs w:val="24"/>
              </w:rPr>
            </w:pPr>
          </w:p>
        </w:tc>
        <w:tc>
          <w:tcPr>
            <w:tcW w:w="1276" w:type="dxa"/>
            <w:gridSpan w:val="2"/>
          </w:tcPr>
          <w:p>
            <w:pPr>
              <w:spacing w:after="0" w:line="240" w:lineRule="auto"/>
              <w:contextualSpacing/>
              <w:rPr>
                <w:rFonts w:ascii="Times New Roman" w:hAnsi="Times New Roman"/>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 w:type="dxa"/>
          <w:trHeight w:val="284" w:hRule="atLeast"/>
          <w:jc w:val="center"/>
        </w:trPr>
        <w:tc>
          <w:tcPr>
            <w:tcW w:w="576" w:type="dxa"/>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61</w:t>
            </w:r>
          </w:p>
        </w:tc>
        <w:tc>
          <w:tcPr>
            <w:tcW w:w="5803" w:type="dxa"/>
            <w:gridSpan w:val="2"/>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 xml:space="preserve"> Энергия. Кинетическая и потенциальная энергия.</w:t>
            </w:r>
          </w:p>
        </w:tc>
        <w:tc>
          <w:tcPr>
            <w:tcW w:w="1418" w:type="dxa"/>
            <w:tcBorders>
              <w:lef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1</w:t>
            </w:r>
          </w:p>
        </w:tc>
        <w:tc>
          <w:tcPr>
            <w:tcW w:w="1134" w:type="dxa"/>
            <w:vAlign w:val="center"/>
          </w:tcPr>
          <w:p>
            <w:pPr>
              <w:spacing w:after="0" w:line="240" w:lineRule="auto"/>
              <w:rPr>
                <w:rFonts w:ascii="Times New Roman" w:hAnsi="Times New Roman"/>
                <w:sz w:val="24"/>
                <w:szCs w:val="24"/>
              </w:rPr>
            </w:pPr>
          </w:p>
        </w:tc>
        <w:tc>
          <w:tcPr>
            <w:tcW w:w="1276" w:type="dxa"/>
            <w:gridSpan w:val="2"/>
          </w:tcPr>
          <w:p>
            <w:pPr>
              <w:spacing w:after="0" w:line="240" w:lineRule="auto"/>
              <w:contextualSpacing/>
              <w:rPr>
                <w:rFonts w:ascii="Times New Roman" w:hAnsi="Times New Roman"/>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 w:type="dxa"/>
          <w:trHeight w:val="284" w:hRule="atLeast"/>
          <w:jc w:val="center"/>
        </w:trPr>
        <w:tc>
          <w:tcPr>
            <w:tcW w:w="576" w:type="dxa"/>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62</w:t>
            </w:r>
          </w:p>
        </w:tc>
        <w:tc>
          <w:tcPr>
            <w:tcW w:w="5803" w:type="dxa"/>
            <w:gridSpan w:val="2"/>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 xml:space="preserve"> Энергия. Кинетическая и потенциальная энергия. Превращение одного вида механической энергии в другой.</w:t>
            </w:r>
          </w:p>
        </w:tc>
        <w:tc>
          <w:tcPr>
            <w:tcW w:w="1418" w:type="dxa"/>
            <w:tcBorders>
              <w:lef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1</w:t>
            </w:r>
          </w:p>
        </w:tc>
        <w:tc>
          <w:tcPr>
            <w:tcW w:w="1134" w:type="dxa"/>
            <w:vAlign w:val="center"/>
          </w:tcPr>
          <w:p>
            <w:pPr>
              <w:spacing w:after="0" w:line="240" w:lineRule="auto"/>
              <w:rPr>
                <w:rFonts w:ascii="Times New Roman" w:hAnsi="Times New Roman"/>
                <w:sz w:val="24"/>
                <w:szCs w:val="24"/>
              </w:rPr>
            </w:pPr>
          </w:p>
        </w:tc>
        <w:tc>
          <w:tcPr>
            <w:tcW w:w="1276" w:type="dxa"/>
            <w:gridSpan w:val="2"/>
          </w:tcPr>
          <w:p>
            <w:pPr>
              <w:spacing w:after="0" w:line="240" w:lineRule="auto"/>
              <w:contextualSpacing/>
              <w:rPr>
                <w:rFonts w:ascii="Times New Roman" w:hAnsi="Times New Roman"/>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 w:type="dxa"/>
          <w:trHeight w:val="284" w:hRule="atLeast"/>
          <w:jc w:val="center"/>
        </w:trPr>
        <w:tc>
          <w:tcPr>
            <w:tcW w:w="576" w:type="dxa"/>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63</w:t>
            </w:r>
          </w:p>
        </w:tc>
        <w:tc>
          <w:tcPr>
            <w:tcW w:w="5803" w:type="dxa"/>
            <w:gridSpan w:val="2"/>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 xml:space="preserve">Решение задач. Энергия. Кинетическая и потенциальная энергия. Закон сохранения энергии. </w:t>
            </w:r>
          </w:p>
        </w:tc>
        <w:tc>
          <w:tcPr>
            <w:tcW w:w="1418" w:type="dxa"/>
            <w:tcBorders>
              <w:lef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1</w:t>
            </w:r>
          </w:p>
        </w:tc>
        <w:tc>
          <w:tcPr>
            <w:tcW w:w="1134" w:type="dxa"/>
            <w:vAlign w:val="center"/>
          </w:tcPr>
          <w:p>
            <w:pPr>
              <w:spacing w:after="0" w:line="240" w:lineRule="auto"/>
              <w:rPr>
                <w:rFonts w:ascii="Times New Roman" w:hAnsi="Times New Roman"/>
                <w:sz w:val="24"/>
                <w:szCs w:val="24"/>
              </w:rPr>
            </w:pPr>
          </w:p>
        </w:tc>
        <w:tc>
          <w:tcPr>
            <w:tcW w:w="1276" w:type="dxa"/>
            <w:gridSpan w:val="2"/>
          </w:tcPr>
          <w:p>
            <w:pPr>
              <w:spacing w:after="0" w:line="240" w:lineRule="auto"/>
              <w:contextualSpacing/>
              <w:rPr>
                <w:rFonts w:ascii="Times New Roman" w:hAnsi="Times New Roman"/>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 w:type="dxa"/>
          <w:trHeight w:val="284" w:hRule="atLeast"/>
          <w:jc w:val="center"/>
        </w:trPr>
        <w:tc>
          <w:tcPr>
            <w:tcW w:w="576" w:type="dxa"/>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64</w:t>
            </w:r>
          </w:p>
        </w:tc>
        <w:tc>
          <w:tcPr>
            <w:tcW w:w="5803" w:type="dxa"/>
            <w:gridSpan w:val="2"/>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
                <w:bCs/>
                <w:sz w:val="24"/>
                <w:szCs w:val="24"/>
              </w:rPr>
              <w:t>Контрольная работа № 5</w:t>
            </w:r>
            <w:r>
              <w:rPr>
                <w:rFonts w:ascii="Times New Roman" w:hAnsi="Times New Roman"/>
                <w:bCs/>
                <w:sz w:val="24"/>
                <w:szCs w:val="24"/>
              </w:rPr>
              <w:t xml:space="preserve"> по теме «Работа и мощность. Энергия».</w:t>
            </w:r>
          </w:p>
        </w:tc>
        <w:tc>
          <w:tcPr>
            <w:tcW w:w="1418" w:type="dxa"/>
            <w:tcBorders>
              <w:lef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1</w:t>
            </w:r>
          </w:p>
        </w:tc>
        <w:tc>
          <w:tcPr>
            <w:tcW w:w="1134" w:type="dxa"/>
            <w:vAlign w:val="center"/>
          </w:tcPr>
          <w:p>
            <w:pPr>
              <w:spacing w:after="0" w:line="240" w:lineRule="auto"/>
              <w:rPr>
                <w:rFonts w:ascii="Times New Roman" w:hAnsi="Times New Roman"/>
                <w:sz w:val="24"/>
                <w:szCs w:val="24"/>
              </w:rPr>
            </w:pPr>
          </w:p>
        </w:tc>
        <w:tc>
          <w:tcPr>
            <w:tcW w:w="1276" w:type="dxa"/>
            <w:gridSpan w:val="2"/>
          </w:tcPr>
          <w:p>
            <w:pPr>
              <w:spacing w:after="0" w:line="240" w:lineRule="auto"/>
              <w:contextualSpacing/>
              <w:rPr>
                <w:rFonts w:ascii="Times New Roman" w:hAnsi="Times New Roman"/>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 w:type="dxa"/>
          <w:trHeight w:val="284" w:hRule="atLeast"/>
          <w:jc w:val="center"/>
        </w:trPr>
        <w:tc>
          <w:tcPr>
            <w:tcW w:w="576" w:type="dxa"/>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65</w:t>
            </w:r>
          </w:p>
        </w:tc>
        <w:tc>
          <w:tcPr>
            <w:tcW w:w="5803" w:type="dxa"/>
            <w:gridSpan w:val="2"/>
            <w:tcBorders>
              <w:right w:val="single" w:color="auto" w:sz="4" w:space="0"/>
            </w:tcBorders>
          </w:tcPr>
          <w:p>
            <w:pPr>
              <w:spacing w:after="0" w:line="240" w:lineRule="auto"/>
              <w:contextualSpacing/>
              <w:rPr>
                <w:rFonts w:ascii="Times New Roman" w:hAnsi="Times New Roman"/>
                <w:b/>
                <w:bCs/>
                <w:sz w:val="24"/>
                <w:szCs w:val="24"/>
              </w:rPr>
            </w:pPr>
            <w:r>
              <w:rPr>
                <w:rFonts w:ascii="Times New Roman" w:hAnsi="Times New Roman"/>
                <w:b/>
                <w:bCs/>
                <w:sz w:val="24"/>
                <w:szCs w:val="24"/>
              </w:rPr>
              <w:t>Решение задач</w:t>
            </w:r>
          </w:p>
        </w:tc>
        <w:tc>
          <w:tcPr>
            <w:tcW w:w="1418" w:type="dxa"/>
            <w:tcBorders>
              <w:left w:val="single" w:color="auto" w:sz="4" w:space="0"/>
            </w:tcBorders>
          </w:tcPr>
          <w:p>
            <w:pPr>
              <w:spacing w:after="0" w:line="240" w:lineRule="auto"/>
              <w:contextualSpacing/>
              <w:rPr>
                <w:rFonts w:ascii="Times New Roman" w:hAnsi="Times New Roman"/>
                <w:bCs/>
                <w:sz w:val="24"/>
                <w:szCs w:val="24"/>
              </w:rPr>
            </w:pPr>
          </w:p>
        </w:tc>
        <w:tc>
          <w:tcPr>
            <w:tcW w:w="1134" w:type="dxa"/>
            <w:vAlign w:val="center"/>
          </w:tcPr>
          <w:p>
            <w:pPr>
              <w:spacing w:after="0" w:line="240" w:lineRule="auto"/>
              <w:rPr>
                <w:rFonts w:ascii="Times New Roman" w:hAnsi="Times New Roman"/>
                <w:sz w:val="24"/>
                <w:szCs w:val="24"/>
              </w:rPr>
            </w:pPr>
          </w:p>
        </w:tc>
        <w:tc>
          <w:tcPr>
            <w:tcW w:w="1276" w:type="dxa"/>
            <w:gridSpan w:val="2"/>
          </w:tcPr>
          <w:p>
            <w:pPr>
              <w:spacing w:after="0" w:line="240" w:lineRule="auto"/>
              <w:contextualSpacing/>
              <w:rPr>
                <w:rFonts w:ascii="Times New Roman" w:hAnsi="Times New Roman"/>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 w:type="dxa"/>
          <w:trHeight w:val="284" w:hRule="atLeast"/>
          <w:jc w:val="center"/>
        </w:trPr>
        <w:tc>
          <w:tcPr>
            <w:tcW w:w="576" w:type="dxa"/>
            <w:tcBorders>
              <w:right w:val="single" w:color="auto" w:sz="4" w:space="0"/>
            </w:tcBorders>
          </w:tcPr>
          <w:p>
            <w:pPr>
              <w:spacing w:after="0" w:line="240" w:lineRule="auto"/>
              <w:contextualSpacing/>
              <w:rPr>
                <w:rFonts w:ascii="Times New Roman" w:hAnsi="Times New Roman"/>
                <w:bCs/>
                <w:sz w:val="24"/>
                <w:szCs w:val="24"/>
              </w:rPr>
            </w:pPr>
          </w:p>
        </w:tc>
        <w:tc>
          <w:tcPr>
            <w:tcW w:w="9631" w:type="dxa"/>
            <w:gridSpan w:val="6"/>
          </w:tcPr>
          <w:p>
            <w:pPr>
              <w:spacing w:after="0" w:line="240" w:lineRule="auto"/>
              <w:contextualSpacing/>
              <w:rPr>
                <w:rFonts w:ascii="Times New Roman" w:hAnsi="Times New Roman"/>
                <w:sz w:val="24"/>
                <w:szCs w:val="24"/>
              </w:rPr>
            </w:pPr>
            <w:r>
              <w:rPr>
                <w:rFonts w:ascii="Times New Roman" w:hAnsi="Times New Roman"/>
                <w:b/>
                <w:bCs/>
                <w:sz w:val="24"/>
                <w:szCs w:val="24"/>
              </w:rPr>
              <w:t>6. Обобщающее повторение (3ч.)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 w:type="dxa"/>
          <w:trHeight w:val="284" w:hRule="atLeast"/>
          <w:jc w:val="center"/>
        </w:trPr>
        <w:tc>
          <w:tcPr>
            <w:tcW w:w="576" w:type="dxa"/>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66</w:t>
            </w:r>
          </w:p>
        </w:tc>
        <w:tc>
          <w:tcPr>
            <w:tcW w:w="5803" w:type="dxa"/>
            <w:gridSpan w:val="2"/>
            <w:tcBorders>
              <w:right w:val="single" w:color="auto" w:sz="4" w:space="0"/>
            </w:tcBorders>
          </w:tcPr>
          <w:p>
            <w:pPr>
              <w:pStyle w:val="39"/>
              <w:ind w:right="134"/>
              <w:rPr>
                <w:sz w:val="24"/>
                <w:szCs w:val="24"/>
              </w:rPr>
            </w:pPr>
            <w:r>
              <w:rPr>
                <w:sz w:val="24"/>
                <w:szCs w:val="24"/>
              </w:rPr>
              <w:t>От великого заблуждения к великому открытию. Повторение курса физики 7 класса. Наши предки и физика</w:t>
            </w:r>
            <w:r>
              <w:rPr>
                <w:bCs/>
                <w:sz w:val="24"/>
                <w:szCs w:val="24"/>
              </w:rPr>
              <w:t>.</w:t>
            </w:r>
          </w:p>
        </w:tc>
        <w:tc>
          <w:tcPr>
            <w:tcW w:w="1418" w:type="dxa"/>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1</w:t>
            </w:r>
          </w:p>
        </w:tc>
        <w:tc>
          <w:tcPr>
            <w:tcW w:w="1134" w:type="dxa"/>
            <w:vAlign w:val="center"/>
          </w:tcPr>
          <w:p>
            <w:pPr>
              <w:spacing w:after="0" w:line="240" w:lineRule="auto"/>
              <w:rPr>
                <w:rFonts w:ascii="Times New Roman" w:hAnsi="Times New Roman"/>
                <w:sz w:val="24"/>
                <w:szCs w:val="24"/>
              </w:rPr>
            </w:pPr>
          </w:p>
        </w:tc>
        <w:tc>
          <w:tcPr>
            <w:tcW w:w="1276" w:type="dxa"/>
            <w:gridSpan w:val="2"/>
          </w:tcPr>
          <w:p>
            <w:pPr>
              <w:spacing w:after="0" w:line="240" w:lineRule="auto"/>
              <w:contextualSpacing/>
              <w:rPr>
                <w:rFonts w:ascii="Times New Roman" w:hAnsi="Times New Roman"/>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 w:type="dxa"/>
          <w:trHeight w:val="284" w:hRule="atLeast"/>
          <w:jc w:val="center"/>
        </w:trPr>
        <w:tc>
          <w:tcPr>
            <w:tcW w:w="576" w:type="dxa"/>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67</w:t>
            </w:r>
          </w:p>
        </w:tc>
        <w:tc>
          <w:tcPr>
            <w:tcW w:w="5803" w:type="dxa"/>
            <w:gridSpan w:val="2"/>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sz w:val="24"/>
                <w:szCs w:val="24"/>
              </w:rPr>
              <w:t>Повторение. Подготовка к итоговой контрольной работе. Решение задач.</w:t>
            </w:r>
          </w:p>
        </w:tc>
        <w:tc>
          <w:tcPr>
            <w:tcW w:w="1418" w:type="dxa"/>
            <w:tcBorders>
              <w:lef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1</w:t>
            </w:r>
          </w:p>
        </w:tc>
        <w:tc>
          <w:tcPr>
            <w:tcW w:w="1134" w:type="dxa"/>
          </w:tcPr>
          <w:p>
            <w:pPr>
              <w:spacing w:after="0" w:line="240" w:lineRule="auto"/>
              <w:contextualSpacing/>
              <w:rPr>
                <w:rFonts w:ascii="Times New Roman" w:hAnsi="Times New Roman"/>
                <w:bCs/>
                <w:sz w:val="24"/>
                <w:szCs w:val="24"/>
              </w:rPr>
            </w:pPr>
          </w:p>
        </w:tc>
        <w:tc>
          <w:tcPr>
            <w:tcW w:w="1276" w:type="dxa"/>
            <w:gridSpan w:val="2"/>
          </w:tcPr>
          <w:p>
            <w:pPr>
              <w:spacing w:after="0" w:line="240" w:lineRule="auto"/>
              <w:contextualSpacing/>
              <w:rPr>
                <w:rFonts w:ascii="Times New Roman" w:hAnsi="Times New Roman"/>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 w:type="dxa"/>
          <w:trHeight w:val="284" w:hRule="atLeast"/>
          <w:jc w:val="center"/>
        </w:trPr>
        <w:tc>
          <w:tcPr>
            <w:tcW w:w="576" w:type="dxa"/>
            <w:tcBorders>
              <w:righ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68</w:t>
            </w:r>
          </w:p>
        </w:tc>
        <w:tc>
          <w:tcPr>
            <w:tcW w:w="5803" w:type="dxa"/>
            <w:gridSpan w:val="2"/>
            <w:tcBorders>
              <w:right w:val="single" w:color="auto" w:sz="4" w:space="0"/>
            </w:tcBorders>
          </w:tcPr>
          <w:p>
            <w:pPr>
              <w:pStyle w:val="39"/>
              <w:ind w:right="349"/>
              <w:jc w:val="both"/>
              <w:rPr>
                <w:sz w:val="24"/>
                <w:szCs w:val="24"/>
              </w:rPr>
            </w:pPr>
            <w:r>
              <w:rPr>
                <w:b/>
                <w:sz w:val="24"/>
                <w:szCs w:val="24"/>
              </w:rPr>
              <w:t>Итоговая контрольная работа</w:t>
            </w:r>
            <w:r>
              <w:rPr>
                <w:sz w:val="24"/>
                <w:szCs w:val="24"/>
              </w:rPr>
              <w:t xml:space="preserve"> курса физики 7 класса.</w:t>
            </w:r>
          </w:p>
          <w:p>
            <w:pPr>
              <w:spacing w:after="0" w:line="240" w:lineRule="auto"/>
              <w:contextualSpacing/>
              <w:rPr>
                <w:rFonts w:ascii="Times New Roman" w:hAnsi="Times New Roman"/>
                <w:bCs/>
                <w:sz w:val="24"/>
                <w:szCs w:val="24"/>
              </w:rPr>
            </w:pPr>
            <w:r>
              <w:rPr>
                <w:rFonts w:ascii="Times New Roman" w:hAnsi="Times New Roman"/>
                <w:sz w:val="24"/>
                <w:szCs w:val="24"/>
              </w:rPr>
              <w:t>Тест в форме ГИА</w:t>
            </w:r>
          </w:p>
        </w:tc>
        <w:tc>
          <w:tcPr>
            <w:tcW w:w="1418" w:type="dxa"/>
            <w:tcBorders>
              <w:left w:val="single" w:color="auto" w:sz="4" w:space="0"/>
            </w:tcBorders>
          </w:tcPr>
          <w:p>
            <w:pPr>
              <w:spacing w:after="0" w:line="240" w:lineRule="auto"/>
              <w:contextualSpacing/>
              <w:rPr>
                <w:rFonts w:ascii="Times New Roman" w:hAnsi="Times New Roman"/>
                <w:bCs/>
                <w:sz w:val="24"/>
                <w:szCs w:val="24"/>
              </w:rPr>
            </w:pPr>
            <w:r>
              <w:rPr>
                <w:rFonts w:ascii="Times New Roman" w:hAnsi="Times New Roman"/>
                <w:bCs/>
                <w:sz w:val="24"/>
                <w:szCs w:val="24"/>
              </w:rPr>
              <w:t>1</w:t>
            </w:r>
          </w:p>
        </w:tc>
        <w:tc>
          <w:tcPr>
            <w:tcW w:w="1134" w:type="dxa"/>
          </w:tcPr>
          <w:p>
            <w:pPr>
              <w:spacing w:after="0" w:line="240" w:lineRule="auto"/>
              <w:contextualSpacing/>
              <w:rPr>
                <w:rFonts w:ascii="Times New Roman" w:hAnsi="Times New Roman"/>
                <w:bCs/>
                <w:sz w:val="24"/>
                <w:szCs w:val="24"/>
              </w:rPr>
            </w:pPr>
          </w:p>
        </w:tc>
        <w:tc>
          <w:tcPr>
            <w:tcW w:w="1276" w:type="dxa"/>
            <w:gridSpan w:val="2"/>
          </w:tcPr>
          <w:p>
            <w:pPr>
              <w:spacing w:after="0" w:line="240" w:lineRule="auto"/>
              <w:contextualSpacing/>
              <w:rPr>
                <w:rFonts w:ascii="Times New Roman" w:hAnsi="Times New Roman"/>
                <w:bCs/>
                <w:sz w:val="24"/>
                <w:szCs w:val="24"/>
              </w:rPr>
            </w:pPr>
          </w:p>
        </w:tc>
      </w:tr>
    </w:tbl>
    <w:p>
      <w:pPr>
        <w:tabs>
          <w:tab w:val="left" w:pos="851"/>
        </w:tabs>
        <w:autoSpaceDE w:val="0"/>
        <w:autoSpaceDN w:val="0"/>
        <w:adjustRightInd w:val="0"/>
        <w:spacing w:after="0" w:line="240" w:lineRule="auto"/>
        <w:ind w:firstLine="709"/>
        <w:contextualSpacing/>
        <w:jc w:val="both"/>
        <w:rPr>
          <w:rFonts w:ascii="Times New Roman" w:hAnsi="Times New Roman"/>
          <w:b/>
          <w:sz w:val="24"/>
          <w:szCs w:val="24"/>
        </w:rPr>
      </w:pPr>
    </w:p>
    <w:p>
      <w:pPr>
        <w:tabs>
          <w:tab w:val="left" w:pos="851"/>
        </w:tabs>
        <w:autoSpaceDE w:val="0"/>
        <w:autoSpaceDN w:val="0"/>
        <w:adjustRightInd w:val="0"/>
        <w:spacing w:after="0" w:line="240" w:lineRule="auto"/>
        <w:ind w:firstLine="709"/>
        <w:contextualSpacing/>
        <w:jc w:val="both"/>
        <w:rPr>
          <w:rFonts w:ascii="Times New Roman" w:hAnsi="Times New Roman"/>
          <w:b/>
          <w:sz w:val="24"/>
          <w:szCs w:val="24"/>
        </w:rPr>
      </w:pPr>
    </w:p>
    <w:p>
      <w:pPr>
        <w:spacing w:after="0" w:line="240" w:lineRule="auto"/>
        <w:contextualSpacing/>
        <w:jc w:val="center"/>
        <w:rPr>
          <w:rFonts w:ascii="Times New Roman" w:hAnsi="Times New Roman"/>
          <w:b/>
          <w:sz w:val="24"/>
          <w:szCs w:val="24"/>
        </w:rPr>
      </w:pPr>
    </w:p>
    <w:p>
      <w:pPr>
        <w:spacing w:after="0" w:line="240" w:lineRule="auto"/>
        <w:contextualSpacing/>
        <w:jc w:val="center"/>
        <w:rPr>
          <w:rFonts w:ascii="Times New Roman" w:hAnsi="Times New Roman"/>
          <w:b/>
          <w:sz w:val="24"/>
          <w:szCs w:val="24"/>
        </w:rPr>
      </w:pPr>
    </w:p>
    <w:p>
      <w:pPr>
        <w:spacing w:after="0" w:line="240" w:lineRule="auto"/>
        <w:contextualSpacing/>
        <w:jc w:val="center"/>
        <w:rPr>
          <w:rFonts w:ascii="Times New Roman" w:hAnsi="Times New Roman"/>
          <w:b/>
          <w:sz w:val="24"/>
          <w:szCs w:val="24"/>
        </w:rPr>
      </w:pPr>
    </w:p>
    <w:p>
      <w:pPr>
        <w:widowControl w:val="0"/>
        <w:tabs>
          <w:tab w:val="left" w:pos="9360"/>
        </w:tabs>
        <w:autoSpaceDE w:val="0"/>
        <w:autoSpaceDN w:val="0"/>
        <w:adjustRightInd w:val="0"/>
        <w:spacing w:after="0" w:line="240" w:lineRule="auto"/>
        <w:ind w:firstLine="709"/>
        <w:jc w:val="center"/>
        <w:rPr>
          <w:rFonts w:ascii="Times New Roman" w:hAnsi="Times New Roman"/>
          <w:b/>
          <w:sz w:val="24"/>
          <w:szCs w:val="24"/>
        </w:rPr>
      </w:pPr>
    </w:p>
    <w:p>
      <w:pPr>
        <w:widowControl w:val="0"/>
        <w:tabs>
          <w:tab w:val="left" w:pos="9360"/>
        </w:tabs>
        <w:autoSpaceDE w:val="0"/>
        <w:autoSpaceDN w:val="0"/>
        <w:adjustRightInd w:val="0"/>
        <w:spacing w:after="0" w:line="240" w:lineRule="auto"/>
        <w:ind w:firstLine="709"/>
        <w:jc w:val="center"/>
        <w:rPr>
          <w:rFonts w:ascii="Times New Roman" w:hAnsi="Times New Roman"/>
          <w:b/>
          <w:sz w:val="24"/>
          <w:szCs w:val="24"/>
        </w:rPr>
      </w:pPr>
    </w:p>
    <w:p>
      <w:pPr>
        <w:widowControl w:val="0"/>
        <w:tabs>
          <w:tab w:val="left" w:pos="9360"/>
        </w:tabs>
        <w:autoSpaceDE w:val="0"/>
        <w:autoSpaceDN w:val="0"/>
        <w:adjustRightInd w:val="0"/>
        <w:spacing w:after="0" w:line="240" w:lineRule="auto"/>
        <w:ind w:firstLine="709"/>
        <w:jc w:val="center"/>
        <w:rPr>
          <w:rFonts w:ascii="Times New Roman" w:hAnsi="Times New Roman"/>
          <w:b/>
          <w:sz w:val="24"/>
          <w:szCs w:val="24"/>
        </w:rPr>
      </w:pPr>
    </w:p>
    <w:p>
      <w:pPr>
        <w:widowControl w:val="0"/>
        <w:tabs>
          <w:tab w:val="left" w:pos="9360"/>
        </w:tabs>
        <w:autoSpaceDE w:val="0"/>
        <w:autoSpaceDN w:val="0"/>
        <w:adjustRightInd w:val="0"/>
        <w:spacing w:after="0" w:line="240" w:lineRule="auto"/>
        <w:ind w:firstLine="709"/>
        <w:jc w:val="center"/>
        <w:rPr>
          <w:rFonts w:ascii="Times New Roman" w:hAnsi="Times New Roman"/>
          <w:b/>
          <w:sz w:val="24"/>
          <w:szCs w:val="24"/>
        </w:rPr>
      </w:pPr>
    </w:p>
    <w:p>
      <w:pPr>
        <w:widowControl w:val="0"/>
        <w:tabs>
          <w:tab w:val="left" w:pos="9360"/>
        </w:tabs>
        <w:autoSpaceDE w:val="0"/>
        <w:autoSpaceDN w:val="0"/>
        <w:adjustRightInd w:val="0"/>
        <w:spacing w:after="0" w:line="240" w:lineRule="auto"/>
        <w:ind w:firstLine="709"/>
        <w:jc w:val="center"/>
        <w:rPr>
          <w:rFonts w:ascii="Times New Roman" w:hAnsi="Times New Roman"/>
          <w:b/>
          <w:sz w:val="24"/>
          <w:szCs w:val="24"/>
        </w:rPr>
      </w:pPr>
    </w:p>
    <w:p>
      <w:pPr>
        <w:widowControl w:val="0"/>
        <w:tabs>
          <w:tab w:val="left" w:pos="9360"/>
        </w:tabs>
        <w:autoSpaceDE w:val="0"/>
        <w:autoSpaceDN w:val="0"/>
        <w:adjustRightInd w:val="0"/>
        <w:spacing w:after="0" w:line="240" w:lineRule="auto"/>
        <w:ind w:firstLine="709"/>
        <w:jc w:val="center"/>
        <w:rPr>
          <w:rFonts w:ascii="Times New Roman" w:hAnsi="Times New Roman"/>
          <w:b/>
          <w:sz w:val="24"/>
          <w:szCs w:val="24"/>
        </w:rPr>
      </w:pPr>
    </w:p>
    <w:p>
      <w:pPr>
        <w:widowControl w:val="0"/>
        <w:tabs>
          <w:tab w:val="left" w:pos="9360"/>
        </w:tabs>
        <w:autoSpaceDE w:val="0"/>
        <w:autoSpaceDN w:val="0"/>
        <w:adjustRightInd w:val="0"/>
        <w:spacing w:after="0" w:line="240" w:lineRule="auto"/>
        <w:ind w:firstLine="709"/>
        <w:jc w:val="center"/>
        <w:rPr>
          <w:rFonts w:ascii="Times New Roman" w:hAnsi="Times New Roman"/>
          <w:b/>
          <w:sz w:val="24"/>
          <w:szCs w:val="24"/>
        </w:rPr>
      </w:pPr>
    </w:p>
    <w:p>
      <w:pPr>
        <w:widowControl w:val="0"/>
        <w:tabs>
          <w:tab w:val="left" w:pos="9360"/>
        </w:tabs>
        <w:autoSpaceDE w:val="0"/>
        <w:autoSpaceDN w:val="0"/>
        <w:adjustRightInd w:val="0"/>
        <w:spacing w:after="0" w:line="240" w:lineRule="auto"/>
        <w:ind w:firstLine="709"/>
        <w:jc w:val="center"/>
        <w:rPr>
          <w:rFonts w:ascii="Times New Roman" w:hAnsi="Times New Roman"/>
          <w:b/>
          <w:sz w:val="24"/>
          <w:szCs w:val="24"/>
        </w:rPr>
      </w:pPr>
    </w:p>
    <w:p>
      <w:pPr>
        <w:widowControl w:val="0"/>
        <w:tabs>
          <w:tab w:val="left" w:pos="9360"/>
        </w:tabs>
        <w:autoSpaceDE w:val="0"/>
        <w:autoSpaceDN w:val="0"/>
        <w:adjustRightInd w:val="0"/>
        <w:spacing w:after="0" w:line="240" w:lineRule="auto"/>
        <w:ind w:firstLine="709"/>
        <w:jc w:val="center"/>
        <w:rPr>
          <w:rFonts w:ascii="Times New Roman" w:hAnsi="Times New Roman"/>
          <w:b/>
          <w:sz w:val="24"/>
          <w:szCs w:val="24"/>
        </w:rPr>
      </w:pPr>
    </w:p>
    <w:p>
      <w:pPr>
        <w:widowControl w:val="0"/>
        <w:tabs>
          <w:tab w:val="left" w:pos="9360"/>
        </w:tabs>
        <w:autoSpaceDE w:val="0"/>
        <w:autoSpaceDN w:val="0"/>
        <w:adjustRightInd w:val="0"/>
        <w:spacing w:after="0" w:line="240" w:lineRule="auto"/>
        <w:ind w:firstLine="709"/>
        <w:jc w:val="center"/>
        <w:rPr>
          <w:rFonts w:ascii="Times New Roman" w:hAnsi="Times New Roman"/>
          <w:b/>
          <w:sz w:val="24"/>
          <w:szCs w:val="24"/>
        </w:rPr>
      </w:pPr>
    </w:p>
    <w:p>
      <w:pPr>
        <w:widowControl w:val="0"/>
        <w:tabs>
          <w:tab w:val="left" w:pos="9360"/>
        </w:tabs>
        <w:autoSpaceDE w:val="0"/>
        <w:autoSpaceDN w:val="0"/>
        <w:adjustRightInd w:val="0"/>
        <w:spacing w:after="0" w:line="240" w:lineRule="auto"/>
        <w:ind w:firstLine="709"/>
        <w:jc w:val="center"/>
        <w:rPr>
          <w:rFonts w:ascii="Times New Roman" w:hAnsi="Times New Roman"/>
          <w:b/>
          <w:sz w:val="24"/>
          <w:szCs w:val="24"/>
        </w:rPr>
      </w:pPr>
    </w:p>
    <w:p>
      <w:pPr>
        <w:widowControl w:val="0"/>
        <w:tabs>
          <w:tab w:val="left" w:pos="9360"/>
        </w:tabs>
        <w:autoSpaceDE w:val="0"/>
        <w:autoSpaceDN w:val="0"/>
        <w:adjustRightInd w:val="0"/>
        <w:spacing w:after="0" w:line="240" w:lineRule="auto"/>
        <w:ind w:firstLine="709"/>
        <w:jc w:val="center"/>
        <w:rPr>
          <w:rFonts w:ascii="Times New Roman" w:hAnsi="Times New Roman"/>
          <w:b/>
          <w:sz w:val="24"/>
          <w:szCs w:val="24"/>
        </w:rPr>
      </w:pPr>
    </w:p>
    <w:p>
      <w:pPr>
        <w:widowControl w:val="0"/>
        <w:tabs>
          <w:tab w:val="left" w:pos="9360"/>
        </w:tabs>
        <w:autoSpaceDE w:val="0"/>
        <w:autoSpaceDN w:val="0"/>
        <w:adjustRightInd w:val="0"/>
        <w:spacing w:after="0" w:line="240" w:lineRule="auto"/>
        <w:ind w:firstLine="709"/>
        <w:jc w:val="center"/>
        <w:rPr>
          <w:rFonts w:ascii="Times New Roman" w:hAnsi="Times New Roman"/>
          <w:b/>
          <w:sz w:val="24"/>
          <w:szCs w:val="24"/>
        </w:rPr>
      </w:pPr>
    </w:p>
    <w:p>
      <w:pPr>
        <w:widowControl w:val="0"/>
        <w:tabs>
          <w:tab w:val="left" w:pos="9360"/>
        </w:tabs>
        <w:autoSpaceDE w:val="0"/>
        <w:autoSpaceDN w:val="0"/>
        <w:adjustRightInd w:val="0"/>
        <w:spacing w:after="0" w:line="240" w:lineRule="auto"/>
        <w:ind w:firstLine="709"/>
        <w:jc w:val="center"/>
        <w:rPr>
          <w:rFonts w:ascii="Times New Roman" w:hAnsi="Times New Roman"/>
          <w:b/>
          <w:sz w:val="24"/>
          <w:szCs w:val="24"/>
        </w:rPr>
      </w:pPr>
    </w:p>
    <w:p>
      <w:pPr>
        <w:widowControl w:val="0"/>
        <w:tabs>
          <w:tab w:val="left" w:pos="9360"/>
        </w:tabs>
        <w:autoSpaceDE w:val="0"/>
        <w:autoSpaceDN w:val="0"/>
        <w:adjustRightInd w:val="0"/>
        <w:spacing w:after="0" w:line="240" w:lineRule="auto"/>
        <w:ind w:firstLine="709"/>
        <w:jc w:val="center"/>
        <w:rPr>
          <w:rFonts w:ascii="Times New Roman" w:hAnsi="Times New Roman"/>
          <w:b/>
          <w:sz w:val="24"/>
          <w:szCs w:val="24"/>
        </w:rPr>
      </w:pPr>
    </w:p>
    <w:p>
      <w:pPr>
        <w:widowControl w:val="0"/>
        <w:tabs>
          <w:tab w:val="left" w:pos="9360"/>
        </w:tabs>
        <w:autoSpaceDE w:val="0"/>
        <w:autoSpaceDN w:val="0"/>
        <w:adjustRightInd w:val="0"/>
        <w:spacing w:after="0" w:line="240" w:lineRule="auto"/>
        <w:ind w:firstLine="709"/>
        <w:jc w:val="center"/>
        <w:rPr>
          <w:rFonts w:ascii="Times New Roman" w:hAnsi="Times New Roman"/>
          <w:b/>
          <w:sz w:val="24"/>
          <w:szCs w:val="24"/>
        </w:rPr>
      </w:pPr>
    </w:p>
    <w:p>
      <w:pPr>
        <w:widowControl w:val="0"/>
        <w:tabs>
          <w:tab w:val="left" w:pos="9360"/>
        </w:tabs>
        <w:autoSpaceDE w:val="0"/>
        <w:autoSpaceDN w:val="0"/>
        <w:adjustRightInd w:val="0"/>
        <w:spacing w:after="0" w:line="240" w:lineRule="auto"/>
        <w:ind w:firstLine="709"/>
        <w:jc w:val="center"/>
        <w:rPr>
          <w:rFonts w:ascii="Times New Roman" w:hAnsi="Times New Roman"/>
          <w:b/>
          <w:sz w:val="24"/>
          <w:szCs w:val="24"/>
        </w:rPr>
      </w:pPr>
    </w:p>
    <w:p>
      <w:pPr>
        <w:widowControl w:val="0"/>
        <w:tabs>
          <w:tab w:val="left" w:pos="9360"/>
        </w:tabs>
        <w:autoSpaceDE w:val="0"/>
        <w:autoSpaceDN w:val="0"/>
        <w:adjustRightInd w:val="0"/>
        <w:spacing w:after="0" w:line="240" w:lineRule="auto"/>
        <w:ind w:firstLine="709"/>
        <w:jc w:val="center"/>
        <w:rPr>
          <w:rFonts w:ascii="Times New Roman" w:hAnsi="Times New Roman"/>
          <w:b/>
          <w:sz w:val="24"/>
          <w:szCs w:val="24"/>
        </w:rPr>
      </w:pPr>
    </w:p>
    <w:p>
      <w:pPr>
        <w:widowControl w:val="0"/>
        <w:tabs>
          <w:tab w:val="left" w:pos="9360"/>
        </w:tabs>
        <w:autoSpaceDE w:val="0"/>
        <w:autoSpaceDN w:val="0"/>
        <w:adjustRightInd w:val="0"/>
        <w:spacing w:after="0" w:line="240" w:lineRule="auto"/>
        <w:ind w:firstLine="709"/>
        <w:jc w:val="center"/>
        <w:rPr>
          <w:rFonts w:ascii="Times New Roman" w:hAnsi="Times New Roman"/>
          <w:b/>
          <w:sz w:val="24"/>
          <w:szCs w:val="24"/>
        </w:rPr>
      </w:pPr>
    </w:p>
    <w:p>
      <w:pPr>
        <w:widowControl w:val="0"/>
        <w:tabs>
          <w:tab w:val="left" w:pos="9360"/>
        </w:tabs>
        <w:autoSpaceDE w:val="0"/>
        <w:autoSpaceDN w:val="0"/>
        <w:adjustRightInd w:val="0"/>
        <w:spacing w:after="0" w:line="240" w:lineRule="auto"/>
        <w:ind w:firstLine="709"/>
        <w:jc w:val="center"/>
        <w:rPr>
          <w:rFonts w:ascii="Times New Roman" w:hAnsi="Times New Roman"/>
          <w:b/>
          <w:sz w:val="24"/>
          <w:szCs w:val="24"/>
        </w:rPr>
      </w:pPr>
    </w:p>
    <w:p>
      <w:pPr>
        <w:widowControl w:val="0"/>
        <w:tabs>
          <w:tab w:val="left" w:pos="9360"/>
        </w:tabs>
        <w:autoSpaceDE w:val="0"/>
        <w:autoSpaceDN w:val="0"/>
        <w:adjustRightInd w:val="0"/>
        <w:spacing w:after="0" w:line="240" w:lineRule="auto"/>
        <w:ind w:firstLine="709"/>
        <w:jc w:val="center"/>
        <w:rPr>
          <w:rFonts w:ascii="Times New Roman" w:hAnsi="Times New Roman"/>
          <w:b/>
          <w:sz w:val="24"/>
          <w:szCs w:val="24"/>
        </w:rPr>
      </w:pPr>
    </w:p>
    <w:p>
      <w:pPr>
        <w:widowControl w:val="0"/>
        <w:tabs>
          <w:tab w:val="left" w:pos="9360"/>
        </w:tabs>
        <w:autoSpaceDE w:val="0"/>
        <w:autoSpaceDN w:val="0"/>
        <w:adjustRightInd w:val="0"/>
        <w:spacing w:after="0" w:line="240" w:lineRule="auto"/>
        <w:ind w:firstLine="709"/>
        <w:jc w:val="center"/>
        <w:rPr>
          <w:rFonts w:ascii="Times New Roman" w:hAnsi="Times New Roman"/>
          <w:b/>
          <w:sz w:val="24"/>
          <w:szCs w:val="24"/>
        </w:rPr>
      </w:pPr>
    </w:p>
    <w:p>
      <w:pPr>
        <w:widowControl w:val="0"/>
        <w:tabs>
          <w:tab w:val="left" w:pos="9360"/>
        </w:tabs>
        <w:autoSpaceDE w:val="0"/>
        <w:autoSpaceDN w:val="0"/>
        <w:adjustRightInd w:val="0"/>
        <w:spacing w:after="0" w:line="240" w:lineRule="auto"/>
        <w:ind w:firstLine="709"/>
        <w:jc w:val="center"/>
        <w:rPr>
          <w:rFonts w:ascii="Times New Roman" w:hAnsi="Times New Roman"/>
          <w:b/>
          <w:sz w:val="24"/>
          <w:szCs w:val="24"/>
        </w:rPr>
      </w:pPr>
    </w:p>
    <w:p>
      <w:pPr>
        <w:widowControl w:val="0"/>
        <w:tabs>
          <w:tab w:val="left" w:pos="9360"/>
        </w:tabs>
        <w:autoSpaceDE w:val="0"/>
        <w:autoSpaceDN w:val="0"/>
        <w:adjustRightInd w:val="0"/>
        <w:spacing w:after="0" w:line="240" w:lineRule="auto"/>
        <w:ind w:firstLine="709"/>
        <w:rPr>
          <w:rFonts w:ascii="Times New Roman" w:hAnsi="Times New Roman"/>
          <w:b/>
          <w:sz w:val="24"/>
          <w:szCs w:val="24"/>
        </w:rPr>
      </w:pPr>
      <w:r>
        <w:rPr>
          <w:rFonts w:ascii="Times New Roman" w:hAnsi="Times New Roman"/>
          <w:b/>
          <w:sz w:val="24"/>
          <w:szCs w:val="24"/>
        </w:rPr>
        <w:t xml:space="preserve">Список учебно-методического и материально-технического обеспечения </w:t>
      </w:r>
    </w:p>
    <w:p>
      <w:pPr>
        <w:spacing w:after="0" w:line="240" w:lineRule="auto"/>
        <w:rPr>
          <w:rFonts w:ascii="Times New Roman" w:hAnsi="Times New Roman"/>
          <w:sz w:val="24"/>
          <w:szCs w:val="24"/>
        </w:rPr>
      </w:pPr>
      <w:r>
        <w:rPr>
          <w:rFonts w:ascii="Times New Roman" w:hAnsi="Times New Roman"/>
          <w:sz w:val="24"/>
          <w:szCs w:val="24"/>
        </w:rPr>
        <w:t>1. А.В.  Перышкин. Физика. 7 кл.: Учеб. для общеобразоват. учеб. заведений.- М.: Дрофа, 2014.- 192 с.</w:t>
      </w:r>
    </w:p>
    <w:p>
      <w:pPr>
        <w:spacing w:after="0" w:line="240" w:lineRule="auto"/>
        <w:rPr>
          <w:rFonts w:ascii="Times New Roman" w:hAnsi="Times New Roman"/>
          <w:sz w:val="24"/>
          <w:szCs w:val="24"/>
        </w:rPr>
      </w:pPr>
    </w:p>
    <w:p>
      <w:pPr>
        <w:spacing w:after="0" w:line="240" w:lineRule="auto"/>
        <w:rPr>
          <w:rFonts w:ascii="Times New Roman" w:hAnsi="Times New Roman"/>
          <w:sz w:val="24"/>
          <w:szCs w:val="24"/>
        </w:rPr>
      </w:pPr>
      <w:r>
        <w:rPr>
          <w:rFonts w:ascii="Times New Roman" w:hAnsi="Times New Roman"/>
          <w:sz w:val="24"/>
          <w:szCs w:val="24"/>
        </w:rPr>
        <w:t>2. Физика. 7 кл. Методическое пособие / Н.В. Филонович.- 5-е изд.,пересмотр. – М.: Дрофа, 2018 – 189 с</w:t>
      </w:r>
    </w:p>
    <w:p>
      <w:pPr>
        <w:spacing w:after="0" w:line="240" w:lineRule="auto"/>
        <w:rPr>
          <w:rFonts w:ascii="Times New Roman" w:hAnsi="Times New Roman"/>
          <w:sz w:val="24"/>
          <w:szCs w:val="24"/>
        </w:rPr>
      </w:pPr>
    </w:p>
    <w:p>
      <w:pPr>
        <w:spacing w:after="0" w:line="240" w:lineRule="auto"/>
        <w:rPr>
          <w:rFonts w:ascii="Times New Roman" w:hAnsi="Times New Roman"/>
          <w:sz w:val="24"/>
          <w:szCs w:val="24"/>
        </w:rPr>
      </w:pPr>
      <w:r>
        <w:rPr>
          <w:rFonts w:ascii="Times New Roman" w:hAnsi="Times New Roman"/>
          <w:sz w:val="24"/>
          <w:szCs w:val="24"/>
        </w:rPr>
        <w:t xml:space="preserve">3. Физика: Диагностические работы к учебнику А.В. Перышкина «Физика. 7 класс»: учебно- методическое пособие / В.В. Шахматова, О.Р. Шефер. – 4-е изд.,стериотип.-М.:Дрофа, 2018 </w:t>
      </w:r>
      <w:r>
        <w:rPr>
          <w:rFonts w:ascii="Times New Roman" w:hAnsi="Times New Roman"/>
          <w:sz w:val="24"/>
          <w:szCs w:val="24"/>
        </w:rPr>
        <w:softHyphen/>
      </w:r>
      <w:r>
        <w:rPr>
          <w:rFonts w:ascii="Times New Roman" w:hAnsi="Times New Roman"/>
          <w:sz w:val="24"/>
          <w:szCs w:val="24"/>
        </w:rPr>
        <w:t>-124с</w:t>
      </w:r>
    </w:p>
    <w:p>
      <w:pPr>
        <w:spacing w:after="0" w:line="240" w:lineRule="auto"/>
        <w:rPr>
          <w:rFonts w:ascii="Times New Roman" w:hAnsi="Times New Roman"/>
          <w:sz w:val="24"/>
          <w:szCs w:val="24"/>
        </w:rPr>
      </w:pPr>
    </w:p>
    <w:p>
      <w:pPr>
        <w:rPr>
          <w:rFonts w:ascii="Times New Roman" w:hAnsi="Times New Roman"/>
          <w:sz w:val="24"/>
          <w:szCs w:val="24"/>
        </w:rPr>
      </w:pPr>
      <w:r>
        <w:rPr>
          <w:rFonts w:ascii="Times New Roman" w:hAnsi="Times New Roman"/>
          <w:sz w:val="24"/>
          <w:szCs w:val="24"/>
        </w:rPr>
        <w:t>4. Ханнанов Н.К. Физика. 7 кл.: тесты / Н.К. Ханнанова Т.А., Н.К. Ханнанов._М.: Дрофа, 2018-112 с.</w:t>
      </w:r>
    </w:p>
    <w:p>
      <w:pPr>
        <w:rPr>
          <w:rFonts w:ascii="Times New Roman" w:hAnsi="Times New Roman"/>
          <w:sz w:val="24"/>
          <w:szCs w:val="24"/>
        </w:rPr>
      </w:pPr>
      <w:r>
        <w:rPr>
          <w:rFonts w:ascii="Times New Roman" w:hAnsi="Times New Roman"/>
          <w:sz w:val="24"/>
          <w:szCs w:val="24"/>
        </w:rPr>
        <w:t>5. Ханнанова Т.А. Физика. 7 кл.: рабочая тетрадь к учебнику А.В. Перышкин/ Т.А. Ханнанова, Н.К. Ханнанов.-М.: Дрофа, 2014</w:t>
      </w:r>
    </w:p>
    <w:p>
      <w:pPr>
        <w:spacing w:after="0" w:line="240" w:lineRule="auto"/>
        <w:rPr>
          <w:rFonts w:ascii="Times New Roman" w:hAnsi="Times New Roman"/>
          <w:sz w:val="24"/>
          <w:szCs w:val="24"/>
        </w:rPr>
      </w:pPr>
      <w:r>
        <w:rPr>
          <w:rFonts w:ascii="Times New Roman" w:hAnsi="Times New Roman"/>
          <w:sz w:val="24"/>
          <w:szCs w:val="24"/>
        </w:rPr>
        <w:t>6. </w:t>
      </w:r>
      <w:r>
        <w:rPr>
          <w:rFonts w:ascii="Times New Roman" w:hAnsi="Times New Roman"/>
          <w:iCs/>
          <w:sz w:val="24"/>
          <w:szCs w:val="24"/>
        </w:rPr>
        <w:t>Р. Д. Минькова В. В. Иванова Тетрадь для лабораторных работ по физике. 7 класс: к учебнику А. В. Перышкина»  Физика.7кл».- М., Экзамен,2017</w:t>
      </w:r>
    </w:p>
    <w:p>
      <w:pPr>
        <w:spacing w:after="0" w:line="240" w:lineRule="auto"/>
        <w:jc w:val="both"/>
        <w:rPr>
          <w:rFonts w:ascii="Times New Roman" w:hAnsi="Times New Roman"/>
          <w:iCs/>
          <w:sz w:val="24"/>
          <w:szCs w:val="24"/>
        </w:rPr>
      </w:pPr>
    </w:p>
    <w:p>
      <w:pPr>
        <w:spacing w:after="0" w:line="240" w:lineRule="auto"/>
        <w:jc w:val="both"/>
        <w:rPr>
          <w:rFonts w:ascii="Times New Roman" w:hAnsi="Times New Roman"/>
          <w:iCs/>
          <w:sz w:val="24"/>
          <w:szCs w:val="24"/>
        </w:rPr>
      </w:pPr>
      <w:r>
        <w:rPr>
          <w:rFonts w:ascii="Times New Roman" w:hAnsi="Times New Roman"/>
          <w:iCs/>
          <w:sz w:val="24"/>
          <w:szCs w:val="24"/>
        </w:rPr>
        <w:t xml:space="preserve">7. Сборник задач по физике: 7-9 кл.: к учебникам А.В. Перышкина и др. «Физика. 7 класс», «Физика. 8 класс», «Физика. 9 класс». ФГОС (к новому учебнику)/ А.В. Перышкин; сост. Г.А. Лонцова-М.: Издательство «Экзамен», 2015 </w:t>
      </w:r>
    </w:p>
    <w:p>
      <w:pPr>
        <w:spacing w:after="0" w:line="240" w:lineRule="auto"/>
        <w:jc w:val="both"/>
        <w:rPr>
          <w:rFonts w:ascii="Times New Roman" w:hAnsi="Times New Roman"/>
          <w:iCs/>
          <w:sz w:val="24"/>
          <w:szCs w:val="24"/>
        </w:rPr>
      </w:pPr>
      <w:r>
        <w:rPr>
          <w:rFonts w:ascii="Times New Roman" w:hAnsi="Times New Roman"/>
          <w:iCs/>
          <w:sz w:val="24"/>
          <w:szCs w:val="24"/>
        </w:rPr>
        <w:t>8. А. В. Чеботарёва Дидактические карточки – задания по физике: 7 класс: к учебнику А. В. Перышкина» Физика 7кл.»М. Экзамен,2010</w:t>
      </w:r>
    </w:p>
    <w:p>
      <w:pPr>
        <w:spacing w:after="0" w:line="240" w:lineRule="auto"/>
        <w:jc w:val="both"/>
        <w:rPr>
          <w:rFonts w:ascii="Times New Roman" w:hAnsi="Times New Roman"/>
          <w:iCs/>
          <w:sz w:val="24"/>
          <w:szCs w:val="24"/>
        </w:rPr>
      </w:pPr>
      <w:r>
        <w:rPr>
          <w:rFonts w:ascii="Times New Roman" w:hAnsi="Times New Roman"/>
          <w:iCs/>
          <w:sz w:val="24"/>
          <w:szCs w:val="24"/>
        </w:rPr>
        <w:t>9. А. В. Чеботарёва Тесты по физике.7 класс к учебнику А. В. Перышкина» Физика 7 кл.» М. Экзамен,2011</w:t>
      </w:r>
    </w:p>
    <w:p>
      <w:pPr>
        <w:spacing w:after="0" w:line="240" w:lineRule="auto"/>
        <w:jc w:val="both"/>
        <w:rPr>
          <w:rFonts w:ascii="Times New Roman" w:hAnsi="Times New Roman"/>
          <w:iCs/>
          <w:sz w:val="24"/>
          <w:szCs w:val="24"/>
        </w:rPr>
      </w:pPr>
      <w:r>
        <w:rPr>
          <w:rFonts w:ascii="Times New Roman" w:hAnsi="Times New Roman"/>
          <w:iCs/>
          <w:sz w:val="24"/>
          <w:szCs w:val="24"/>
        </w:rPr>
        <w:t>10. Л. А. Кирик. Физика-7. Методические материалы. М. Илекса,2003</w:t>
      </w:r>
    </w:p>
    <w:p>
      <w:pPr>
        <w:spacing w:after="0" w:line="240" w:lineRule="auto"/>
        <w:ind w:left="360"/>
        <w:jc w:val="both"/>
        <w:rPr>
          <w:rFonts w:ascii="Times New Roman" w:hAnsi="Times New Roman"/>
          <w:b/>
          <w:smallCaps/>
          <w:sz w:val="24"/>
          <w:szCs w:val="24"/>
        </w:rPr>
      </w:pPr>
    </w:p>
    <w:p>
      <w:pPr>
        <w:spacing w:after="0" w:line="240" w:lineRule="auto"/>
        <w:rPr>
          <w:rFonts w:ascii="Times New Roman" w:hAnsi="Times New Roman"/>
          <w:sz w:val="24"/>
          <w:szCs w:val="24"/>
        </w:rPr>
      </w:pPr>
      <w:r>
        <w:rPr>
          <w:rFonts w:ascii="Times New Roman" w:hAnsi="Times New Roman"/>
          <w:sz w:val="24"/>
          <w:szCs w:val="24"/>
        </w:rPr>
        <w:t>11. Домнина С.Н. физика. 7 класс. 44 диагностических варианта/ - М.: национальное образование, 2012 г (ГИА экспресс диагностика).</w:t>
      </w:r>
    </w:p>
    <w:p>
      <w:pPr>
        <w:spacing w:after="0" w:line="240" w:lineRule="auto"/>
        <w:rPr>
          <w:rFonts w:ascii="Times New Roman" w:hAnsi="Times New Roman"/>
          <w:sz w:val="24"/>
          <w:szCs w:val="24"/>
        </w:rPr>
      </w:pPr>
    </w:p>
    <w:p>
      <w:pPr>
        <w:spacing w:after="0" w:line="240" w:lineRule="auto"/>
        <w:rPr>
          <w:rFonts w:ascii="Times New Roman" w:hAnsi="Times New Roman"/>
          <w:sz w:val="24"/>
          <w:szCs w:val="24"/>
        </w:rPr>
      </w:pPr>
      <w:r>
        <w:rPr>
          <w:rFonts w:ascii="Times New Roman" w:hAnsi="Times New Roman"/>
          <w:sz w:val="24"/>
          <w:szCs w:val="24"/>
        </w:rPr>
        <w:t>12. Бойденко М.В., Мирошкина О.Н. Физика 7 класс. Тематические тестовые задания для подготовки к ГИА./-Ярославль: Академия развития, 2011г.</w:t>
      </w:r>
    </w:p>
    <w:p>
      <w:pPr>
        <w:spacing w:after="0" w:line="240" w:lineRule="auto"/>
        <w:rPr>
          <w:rFonts w:ascii="Times New Roman" w:hAnsi="Times New Roman"/>
          <w:sz w:val="24"/>
          <w:szCs w:val="24"/>
        </w:rPr>
      </w:pPr>
    </w:p>
    <w:p>
      <w:pPr>
        <w:spacing w:after="0" w:line="240" w:lineRule="auto"/>
        <w:rPr>
          <w:rFonts w:ascii="Times New Roman" w:hAnsi="Times New Roman"/>
          <w:sz w:val="24"/>
          <w:szCs w:val="24"/>
        </w:rPr>
      </w:pPr>
      <w:r>
        <w:rPr>
          <w:rFonts w:ascii="Times New Roman" w:hAnsi="Times New Roman"/>
          <w:sz w:val="24"/>
          <w:szCs w:val="24"/>
        </w:rPr>
        <w:t>13.О.И. Громцева Контрольные и самостоятельные работы по физике. 7класс: к учебнику А.В. Перышкина «Физика 7  класс». Из-во Экзамен, 2010г</w:t>
      </w:r>
    </w:p>
    <w:p>
      <w:pPr>
        <w:spacing w:after="0" w:line="240" w:lineRule="auto"/>
        <w:rPr>
          <w:rFonts w:ascii="Times New Roman" w:hAnsi="Times New Roman"/>
          <w:sz w:val="24"/>
          <w:szCs w:val="24"/>
        </w:rPr>
      </w:pPr>
    </w:p>
    <w:p>
      <w:pPr>
        <w:spacing w:after="0" w:line="240" w:lineRule="auto"/>
        <w:rPr>
          <w:rFonts w:ascii="Times New Roman" w:hAnsi="Times New Roman"/>
          <w:sz w:val="24"/>
          <w:szCs w:val="24"/>
        </w:rPr>
      </w:pPr>
      <w:r>
        <w:rPr>
          <w:rFonts w:ascii="Times New Roman" w:hAnsi="Times New Roman"/>
          <w:sz w:val="24"/>
          <w:szCs w:val="24"/>
        </w:rPr>
        <w:t>14. В.А. Шевцов В.А. Дидактический материал по физике (разрезные карточки для индивидуальной рабты). 7 класс. Из-во Учитель, 2004г</w:t>
      </w:r>
    </w:p>
    <w:p>
      <w:pPr>
        <w:spacing w:after="0" w:line="240" w:lineRule="auto"/>
        <w:rPr>
          <w:rFonts w:ascii="Times New Roman" w:hAnsi="Times New Roman"/>
          <w:sz w:val="24"/>
          <w:szCs w:val="24"/>
        </w:rPr>
      </w:pPr>
    </w:p>
    <w:p>
      <w:pPr>
        <w:spacing w:after="0" w:line="240" w:lineRule="auto"/>
        <w:rPr>
          <w:rFonts w:ascii="Times New Roman" w:hAnsi="Times New Roman"/>
          <w:sz w:val="24"/>
          <w:szCs w:val="24"/>
        </w:rPr>
      </w:pPr>
      <w:r>
        <w:rPr>
          <w:rFonts w:ascii="Times New Roman" w:hAnsi="Times New Roman"/>
          <w:sz w:val="24"/>
          <w:szCs w:val="24"/>
        </w:rPr>
        <w:t>15.А.Е. Марон, Е.А. Марон Физика 7 класс: Дидактические материалы. Из-во Дрофа, 2002г</w:t>
      </w:r>
    </w:p>
    <w:p>
      <w:pPr>
        <w:spacing w:after="0" w:line="240" w:lineRule="auto"/>
        <w:rPr>
          <w:rFonts w:ascii="Times New Roman" w:hAnsi="Times New Roman"/>
          <w:sz w:val="24"/>
          <w:szCs w:val="24"/>
        </w:rPr>
      </w:pPr>
    </w:p>
    <w:p>
      <w:pPr>
        <w:spacing w:after="0" w:line="240" w:lineRule="auto"/>
        <w:rPr>
          <w:rFonts w:ascii="Times New Roman" w:hAnsi="Times New Roman"/>
          <w:sz w:val="24"/>
          <w:szCs w:val="24"/>
        </w:rPr>
      </w:pPr>
      <w:r>
        <w:rPr>
          <w:rFonts w:ascii="Times New Roman" w:hAnsi="Times New Roman"/>
          <w:sz w:val="24"/>
          <w:szCs w:val="24"/>
        </w:rPr>
        <w:t>16. Н.И. Зорин Контрольно – измерительные материалы 7 класс. Из-во ВАКО, 2012г</w:t>
      </w:r>
    </w:p>
    <w:p>
      <w:pPr>
        <w:spacing w:after="0" w:line="240" w:lineRule="auto"/>
        <w:rPr>
          <w:rFonts w:ascii="Times New Roman" w:hAnsi="Times New Roman"/>
          <w:sz w:val="24"/>
          <w:szCs w:val="24"/>
        </w:rPr>
      </w:pPr>
    </w:p>
    <w:p>
      <w:pPr>
        <w:spacing w:after="0" w:line="240" w:lineRule="auto"/>
        <w:rPr>
          <w:rFonts w:ascii="Times New Roman" w:hAnsi="Times New Roman"/>
          <w:sz w:val="24"/>
          <w:szCs w:val="24"/>
        </w:rPr>
      </w:pPr>
      <w:r>
        <w:rPr>
          <w:rFonts w:ascii="Times New Roman" w:hAnsi="Times New Roman"/>
          <w:sz w:val="24"/>
          <w:szCs w:val="24"/>
        </w:rPr>
        <w:t>17. Астахова Т.В. Лабораторные работы и контрольные задания по физике: Тетрадь для учащихся 7-го класса. Саратов: Лицей, 2005 г.</w:t>
      </w:r>
    </w:p>
    <w:p>
      <w:pPr>
        <w:spacing w:after="0" w:line="240" w:lineRule="auto"/>
        <w:contextualSpacing/>
        <w:jc w:val="center"/>
        <w:rPr>
          <w:rFonts w:ascii="Times New Roman" w:hAnsi="Times New Roman"/>
          <w:b/>
          <w:sz w:val="24"/>
          <w:szCs w:val="24"/>
        </w:rPr>
      </w:pPr>
    </w:p>
    <w:p>
      <w:pPr>
        <w:spacing w:after="0" w:line="240" w:lineRule="auto"/>
        <w:contextualSpacing/>
        <w:jc w:val="center"/>
        <w:rPr>
          <w:rFonts w:ascii="Times New Roman" w:hAnsi="Times New Roman"/>
          <w:b/>
          <w:sz w:val="24"/>
          <w:szCs w:val="24"/>
        </w:rPr>
      </w:pPr>
    </w:p>
    <w:p>
      <w:pPr>
        <w:spacing w:after="0" w:line="240" w:lineRule="auto"/>
        <w:contextualSpacing/>
        <w:jc w:val="center"/>
        <w:rPr>
          <w:rFonts w:ascii="Times New Roman" w:hAnsi="Times New Roman"/>
          <w:b/>
          <w:sz w:val="24"/>
          <w:szCs w:val="24"/>
        </w:rPr>
      </w:pPr>
    </w:p>
    <w:p>
      <w:pPr>
        <w:spacing w:after="0" w:line="240" w:lineRule="auto"/>
        <w:contextualSpacing/>
        <w:jc w:val="center"/>
        <w:rPr>
          <w:rFonts w:ascii="Times New Roman" w:hAnsi="Times New Roman"/>
          <w:b/>
          <w:sz w:val="24"/>
          <w:szCs w:val="24"/>
        </w:rPr>
      </w:pPr>
    </w:p>
    <w:p>
      <w:pPr>
        <w:spacing w:after="0" w:line="240" w:lineRule="auto"/>
        <w:contextualSpacing/>
        <w:jc w:val="center"/>
        <w:rPr>
          <w:rFonts w:ascii="Times New Roman" w:hAnsi="Times New Roman"/>
          <w:b/>
          <w:sz w:val="24"/>
          <w:szCs w:val="24"/>
        </w:rPr>
      </w:pPr>
    </w:p>
    <w:p>
      <w:pPr>
        <w:rPr>
          <w:rFonts w:ascii="Times New Roman" w:hAnsi="Times New Roman"/>
          <w:sz w:val="24"/>
          <w:szCs w:val="24"/>
        </w:rPr>
      </w:pPr>
    </w:p>
    <w:sectPr>
      <w:pgSz w:w="11906" w:h="16838"/>
      <w:pgMar w:top="709"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Unicode MS">
    <w:altName w:val="Malgun Gothic Semilight"/>
    <w:panose1 w:val="020B0604020202020204"/>
    <w:charset w:val="80"/>
    <w:family w:val="swiss"/>
    <w:pitch w:val="default"/>
    <w:sig w:usb0="00000000" w:usb1="00000000" w:usb2="0000003F" w:usb3="00000000" w:csb0="003F01FF" w:csb1="00000000"/>
  </w:font>
  <w:font w:name="Segoe UI">
    <w:panose1 w:val="020B0502040204020203"/>
    <w:charset w:val="CC"/>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E80897"/>
    <w:multiLevelType w:val="multilevel"/>
    <w:tmpl w:val="4DE80897"/>
    <w:lvl w:ilvl="0" w:tentative="0">
      <w:start w:val="0"/>
      <w:numFmt w:val="bullet"/>
      <w:lvlText w:val="•"/>
      <w:lvlJc w:val="left"/>
      <w:pPr>
        <w:ind w:left="1429" w:hanging="360"/>
      </w:pPr>
      <w:rPr>
        <w:rFonts w:hint="default" w:ascii="Times New Roman" w:hAnsi="Times New Roman" w:eastAsia="Times New Roman"/>
      </w:rPr>
    </w:lvl>
    <w:lvl w:ilvl="1" w:tentative="0">
      <w:start w:val="1"/>
      <w:numFmt w:val="bullet"/>
      <w:lvlText w:val="o"/>
      <w:lvlJc w:val="left"/>
      <w:pPr>
        <w:ind w:left="2149" w:hanging="360"/>
      </w:pPr>
      <w:rPr>
        <w:rFonts w:hint="default" w:ascii="Courier New" w:hAnsi="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rPr>
    </w:lvl>
    <w:lvl w:ilvl="8" w:tentative="0">
      <w:start w:val="1"/>
      <w:numFmt w:val="bullet"/>
      <w:lvlText w:val=""/>
      <w:lvlJc w:val="left"/>
      <w:pPr>
        <w:ind w:left="7189"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9E4295"/>
    <w:rsid w:val="001545E2"/>
    <w:rsid w:val="001B34FF"/>
    <w:rsid w:val="004C36E7"/>
    <w:rsid w:val="006526C2"/>
    <w:rsid w:val="00681F51"/>
    <w:rsid w:val="007354B5"/>
    <w:rsid w:val="007736B1"/>
    <w:rsid w:val="007F0644"/>
    <w:rsid w:val="009E4295"/>
    <w:rsid w:val="00AD224F"/>
    <w:rsid w:val="00B17CFB"/>
    <w:rsid w:val="00B91401"/>
    <w:rsid w:val="00D878A9"/>
    <w:rsid w:val="00E63EA0"/>
    <w:rsid w:val="00E86B75"/>
    <w:rsid w:val="00ED7285"/>
    <w:rsid w:val="00EF1A4A"/>
    <w:rsid w:val="00EF3085"/>
    <w:rsid w:val="00FA7C3E"/>
    <w:rsid w:val="1E2D7E18"/>
    <w:rsid w:val="4A54438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99" w:name="footnote text"/>
    <w:lsdException w:uiPriority="99" w:name="annotation text"/>
    <w:lsdException w:unhideWhenUsed="0"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jc w:val="left"/>
    </w:pPr>
    <w:rPr>
      <w:rFonts w:ascii="Calibri" w:hAnsi="Calibri" w:eastAsia="Times New Roman" w:cs="Times New Roman"/>
      <w:sz w:val="22"/>
      <w:szCs w:val="22"/>
      <w:lang w:val="ru-RU" w:eastAsia="ru-RU" w:bidi="ar-SA"/>
    </w:rPr>
  </w:style>
  <w:style w:type="paragraph" w:styleId="2">
    <w:name w:val="heading 2"/>
    <w:basedOn w:val="1"/>
    <w:link w:val="17"/>
    <w:qFormat/>
    <w:uiPriority w:val="99"/>
    <w:pPr>
      <w:spacing w:after="0" w:line="360" w:lineRule="auto"/>
      <w:ind w:firstLine="709"/>
      <w:jc w:val="both"/>
      <w:outlineLvl w:val="1"/>
    </w:pPr>
    <w:rPr>
      <w:rFonts w:ascii="Times New Roman" w:hAnsi="Times New Roman" w:eastAsia="@Arial Unicode MS"/>
      <w:b/>
      <w:bCs/>
      <w:sz w:val="28"/>
      <w:szCs w:val="28"/>
    </w:rPr>
  </w:style>
  <w:style w:type="paragraph" w:styleId="3">
    <w:name w:val="heading 3"/>
    <w:basedOn w:val="1"/>
    <w:next w:val="1"/>
    <w:link w:val="18"/>
    <w:qFormat/>
    <w:uiPriority w:val="99"/>
    <w:pPr>
      <w:spacing w:before="100" w:beforeAutospacing="1" w:after="100" w:afterAutospacing="1" w:line="240" w:lineRule="auto"/>
      <w:outlineLvl w:val="2"/>
    </w:pPr>
    <w:rPr>
      <w:rFonts w:ascii="Times New Roman" w:hAnsi="Times New Roman"/>
      <w:b/>
      <w:bCs/>
      <w:sz w:val="28"/>
      <w:szCs w:val="27"/>
    </w:rPr>
  </w:style>
  <w:style w:type="paragraph" w:styleId="4">
    <w:name w:val="heading 4"/>
    <w:basedOn w:val="1"/>
    <w:next w:val="1"/>
    <w:link w:val="19"/>
    <w:semiHidden/>
    <w:unhideWhenUsed/>
    <w:qFormat/>
    <w:uiPriority w:val="0"/>
    <w:pPr>
      <w:keepNext/>
      <w:spacing w:before="240" w:after="60"/>
      <w:outlineLvl w:val="3"/>
    </w:pPr>
    <w:rPr>
      <w:b/>
      <w:bCs/>
      <w:sz w:val="28"/>
      <w:szCs w:val="28"/>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character" w:styleId="7">
    <w:name w:val="FollowedHyperlink"/>
    <w:basedOn w:val="5"/>
    <w:semiHidden/>
    <w:unhideWhenUsed/>
    <w:uiPriority w:val="99"/>
    <w:rPr>
      <w:color w:val="800080"/>
      <w:u w:val="single"/>
    </w:rPr>
  </w:style>
  <w:style w:type="character" w:styleId="8">
    <w:name w:val="footnote reference"/>
    <w:basedOn w:val="5"/>
    <w:semiHidden/>
    <w:uiPriority w:val="99"/>
    <w:rPr>
      <w:rFonts w:cs="Times New Roman"/>
      <w:vertAlign w:val="superscript"/>
    </w:rPr>
  </w:style>
  <w:style w:type="character" w:styleId="9">
    <w:name w:val="Hyperlink"/>
    <w:basedOn w:val="5"/>
    <w:uiPriority w:val="99"/>
    <w:rPr>
      <w:rFonts w:cs="Times New Roman"/>
      <w:color w:val="0000FF"/>
      <w:u w:val="single"/>
    </w:rPr>
  </w:style>
  <w:style w:type="character" w:styleId="10">
    <w:name w:val="Strong"/>
    <w:basedOn w:val="5"/>
    <w:qFormat/>
    <w:uiPriority w:val="22"/>
    <w:rPr>
      <w:b/>
      <w:bCs/>
    </w:rPr>
  </w:style>
  <w:style w:type="paragraph" w:styleId="11">
    <w:name w:val="Balloon Text"/>
    <w:basedOn w:val="1"/>
    <w:link w:val="40"/>
    <w:semiHidden/>
    <w:unhideWhenUsed/>
    <w:uiPriority w:val="99"/>
    <w:pPr>
      <w:spacing w:after="0" w:line="240" w:lineRule="auto"/>
    </w:pPr>
    <w:rPr>
      <w:rFonts w:ascii="Segoe UI" w:hAnsi="Segoe UI" w:cs="Segoe UI"/>
      <w:sz w:val="18"/>
      <w:szCs w:val="18"/>
    </w:rPr>
  </w:style>
  <w:style w:type="paragraph" w:styleId="12">
    <w:name w:val="footnote text"/>
    <w:basedOn w:val="1"/>
    <w:link w:val="28"/>
    <w:semiHidden/>
    <w:uiPriority w:val="99"/>
    <w:rPr>
      <w:sz w:val="20"/>
      <w:szCs w:val="20"/>
    </w:rPr>
  </w:style>
  <w:style w:type="paragraph" w:styleId="13">
    <w:name w:val="header"/>
    <w:basedOn w:val="1"/>
    <w:link w:val="23"/>
    <w:uiPriority w:val="99"/>
    <w:pPr>
      <w:tabs>
        <w:tab w:val="center" w:pos="4677"/>
        <w:tab w:val="right" w:pos="9355"/>
      </w:tabs>
      <w:spacing w:after="0" w:line="240" w:lineRule="auto"/>
    </w:pPr>
    <w:rPr>
      <w:rFonts w:ascii="Times New Roman" w:hAnsi="Times New Roman"/>
      <w:sz w:val="28"/>
      <w:lang w:eastAsia="en-US"/>
    </w:rPr>
  </w:style>
  <w:style w:type="paragraph" w:styleId="14">
    <w:name w:val="Body Text Indent"/>
    <w:basedOn w:val="1"/>
    <w:link w:val="41"/>
    <w:uiPriority w:val="0"/>
    <w:pPr>
      <w:spacing w:after="0" w:line="240" w:lineRule="auto"/>
      <w:ind w:firstLine="397"/>
      <w:jc w:val="both"/>
    </w:pPr>
    <w:rPr>
      <w:rFonts w:ascii="Times New Roman" w:hAnsi="Times New Roman"/>
      <w:sz w:val="20"/>
      <w:szCs w:val="20"/>
    </w:rPr>
  </w:style>
  <w:style w:type="paragraph" w:styleId="15">
    <w:name w:val="Normal (Web)"/>
    <w:basedOn w:val="1"/>
    <w:semiHidden/>
    <w:uiPriority w:val="99"/>
    <w:pPr>
      <w:spacing w:before="100" w:beforeAutospacing="1" w:after="100" w:afterAutospacing="1" w:line="240" w:lineRule="auto"/>
    </w:pPr>
    <w:rPr>
      <w:rFonts w:ascii="Times New Roman" w:hAnsi="Times New Roman"/>
      <w:sz w:val="24"/>
      <w:szCs w:val="24"/>
    </w:rPr>
  </w:style>
  <w:style w:type="table" w:styleId="16">
    <w:name w:val="Table Grid"/>
    <w:basedOn w:val="6"/>
    <w:uiPriority w:val="99"/>
    <w:pPr>
      <w:jc w:val="left"/>
    </w:pPr>
    <w:rPr>
      <w:rFonts w:ascii="Calibri" w:hAnsi="Calibri"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7">
    <w:name w:val="Заголовок 2 Знак"/>
    <w:basedOn w:val="5"/>
    <w:link w:val="2"/>
    <w:uiPriority w:val="99"/>
    <w:rPr>
      <w:rFonts w:ascii="Times New Roman" w:hAnsi="Times New Roman" w:eastAsia="@Arial Unicode MS" w:cs="Times New Roman"/>
      <w:b/>
      <w:bCs/>
      <w:sz w:val="28"/>
      <w:szCs w:val="28"/>
      <w:lang w:eastAsia="ru-RU"/>
    </w:rPr>
  </w:style>
  <w:style w:type="character" w:customStyle="1" w:styleId="18">
    <w:name w:val="Заголовок 3 Знак"/>
    <w:basedOn w:val="5"/>
    <w:link w:val="3"/>
    <w:uiPriority w:val="99"/>
    <w:rPr>
      <w:rFonts w:ascii="Times New Roman" w:hAnsi="Times New Roman" w:eastAsia="Times New Roman" w:cs="Times New Roman"/>
      <w:b/>
      <w:bCs/>
      <w:sz w:val="28"/>
      <w:szCs w:val="27"/>
      <w:lang w:eastAsia="ru-RU"/>
    </w:rPr>
  </w:style>
  <w:style w:type="character" w:customStyle="1" w:styleId="19">
    <w:name w:val="Заголовок 4 Знак"/>
    <w:basedOn w:val="5"/>
    <w:link w:val="4"/>
    <w:semiHidden/>
    <w:uiPriority w:val="0"/>
    <w:rPr>
      <w:rFonts w:ascii="Calibri" w:hAnsi="Calibri" w:eastAsia="Times New Roman" w:cs="Times New Roman"/>
      <w:b/>
      <w:bCs/>
      <w:sz w:val="28"/>
      <w:szCs w:val="28"/>
      <w:lang w:eastAsia="ru-RU"/>
    </w:rPr>
  </w:style>
  <w:style w:type="paragraph" w:styleId="20">
    <w:name w:val="List Paragraph"/>
    <w:basedOn w:val="1"/>
    <w:link w:val="21"/>
    <w:qFormat/>
    <w:uiPriority w:val="34"/>
    <w:pPr>
      <w:ind w:left="720"/>
      <w:contextualSpacing/>
    </w:pPr>
  </w:style>
  <w:style w:type="character" w:customStyle="1" w:styleId="21">
    <w:name w:val="Абзац списка Знак"/>
    <w:link w:val="20"/>
    <w:locked/>
    <w:uiPriority w:val="34"/>
    <w:rPr>
      <w:rFonts w:ascii="Calibri" w:hAnsi="Calibri" w:eastAsia="Times New Roman" w:cs="Times New Roman"/>
      <w:sz w:val="22"/>
      <w:szCs w:val="22"/>
      <w:lang w:eastAsia="ru-RU"/>
    </w:rPr>
  </w:style>
  <w:style w:type="paragraph" w:customStyle="1" w:styleId="22">
    <w:name w:val="Новый"/>
    <w:basedOn w:val="1"/>
    <w:uiPriority w:val="99"/>
    <w:pPr>
      <w:spacing w:after="0" w:line="360" w:lineRule="auto"/>
      <w:ind w:firstLine="454"/>
      <w:jc w:val="both"/>
    </w:pPr>
    <w:rPr>
      <w:rFonts w:ascii="Times New Roman" w:hAnsi="Times New Roman"/>
      <w:sz w:val="28"/>
      <w:szCs w:val="24"/>
    </w:rPr>
  </w:style>
  <w:style w:type="character" w:customStyle="1" w:styleId="23">
    <w:name w:val="Верхний колонтитул Знак"/>
    <w:basedOn w:val="5"/>
    <w:link w:val="13"/>
    <w:uiPriority w:val="99"/>
    <w:rPr>
      <w:rFonts w:ascii="Times New Roman" w:hAnsi="Times New Roman" w:eastAsia="Times New Roman" w:cs="Times New Roman"/>
      <w:sz w:val="28"/>
      <w:szCs w:val="22"/>
    </w:rPr>
  </w:style>
  <w:style w:type="character" w:customStyle="1" w:styleId="24">
    <w:name w:val="dash041e_005f0431_005f044b_005f0447_005f043d_005f044b_005f0439_005f_005fchar1__char1"/>
    <w:uiPriority w:val="99"/>
    <w:rPr>
      <w:rFonts w:ascii="Times New Roman" w:hAnsi="Times New Roman"/>
      <w:sz w:val="24"/>
      <w:u w:val="none"/>
    </w:rPr>
  </w:style>
  <w:style w:type="character" w:customStyle="1" w:styleId="25">
    <w:name w:val="dash0410_005f0431_005f0437_005f0430_005f0446_005f0020_005f0441_005f043f_005f0438_005f0441_005f043a_005f0430_005f_005fchar1__char1"/>
    <w:uiPriority w:val="99"/>
    <w:rPr>
      <w:rFonts w:ascii="Times New Roman" w:hAnsi="Times New Roman"/>
      <w:sz w:val="24"/>
      <w:u w:val="none"/>
    </w:rPr>
  </w:style>
  <w:style w:type="paragraph" w:customStyle="1" w:styleId="26">
    <w:name w:val="dash0410_005f0431_005f0437_005f0430_005f0446_005f0020_005f0441_005f043f_005f0438_005f0441_005f043a_005f0430"/>
    <w:basedOn w:val="1"/>
    <w:uiPriority w:val="99"/>
    <w:pPr>
      <w:spacing w:after="0" w:line="240" w:lineRule="auto"/>
      <w:ind w:left="720" w:firstLine="700"/>
      <w:jc w:val="both"/>
    </w:pPr>
    <w:rPr>
      <w:rFonts w:ascii="Times New Roman" w:hAnsi="Times New Roman"/>
      <w:sz w:val="24"/>
      <w:szCs w:val="24"/>
    </w:rPr>
  </w:style>
  <w:style w:type="paragraph" w:customStyle="1" w:styleId="27">
    <w:name w:val="Стиль"/>
    <w:uiPriority w:val="99"/>
    <w:pPr>
      <w:widowControl w:val="0"/>
      <w:autoSpaceDE w:val="0"/>
      <w:autoSpaceDN w:val="0"/>
      <w:adjustRightInd w:val="0"/>
      <w:jc w:val="left"/>
    </w:pPr>
    <w:rPr>
      <w:rFonts w:ascii="Times New Roman" w:hAnsi="Times New Roman" w:eastAsia="Times New Roman" w:cs="Times New Roman"/>
      <w:sz w:val="24"/>
      <w:szCs w:val="24"/>
      <w:lang w:val="ru-RU" w:eastAsia="ru-RU" w:bidi="ar-SA"/>
    </w:rPr>
  </w:style>
  <w:style w:type="character" w:customStyle="1" w:styleId="28">
    <w:name w:val="Текст сноски Знак"/>
    <w:basedOn w:val="5"/>
    <w:link w:val="12"/>
    <w:semiHidden/>
    <w:uiPriority w:val="99"/>
    <w:rPr>
      <w:rFonts w:ascii="Calibri" w:hAnsi="Calibri" w:eastAsia="Times New Roman" w:cs="Times New Roman"/>
      <w:sz w:val="20"/>
      <w:szCs w:val="20"/>
      <w:lang w:eastAsia="ru-RU"/>
    </w:rPr>
  </w:style>
  <w:style w:type="paragraph" w:customStyle="1" w:styleId="29">
    <w:name w:val="c12"/>
    <w:basedOn w:val="1"/>
    <w:uiPriority w:val="0"/>
    <w:pPr>
      <w:spacing w:before="100" w:beforeAutospacing="1" w:after="100" w:afterAutospacing="1" w:line="240" w:lineRule="auto"/>
    </w:pPr>
    <w:rPr>
      <w:rFonts w:ascii="Times New Roman" w:hAnsi="Times New Roman"/>
      <w:sz w:val="24"/>
      <w:szCs w:val="24"/>
    </w:rPr>
  </w:style>
  <w:style w:type="character" w:customStyle="1" w:styleId="30">
    <w:name w:val="c10"/>
    <w:basedOn w:val="5"/>
    <w:uiPriority w:val="0"/>
  </w:style>
  <w:style w:type="character" w:customStyle="1" w:styleId="31">
    <w:name w:val="c0"/>
    <w:basedOn w:val="5"/>
    <w:uiPriority w:val="0"/>
  </w:style>
  <w:style w:type="character" w:customStyle="1" w:styleId="32">
    <w:name w:val="apple-converted-space"/>
    <w:uiPriority w:val="0"/>
  </w:style>
  <w:style w:type="paragraph" w:customStyle="1" w:styleId="33">
    <w:name w:val="c72"/>
    <w:basedOn w:val="1"/>
    <w:uiPriority w:val="0"/>
    <w:pPr>
      <w:spacing w:before="100" w:beforeAutospacing="1" w:after="100" w:afterAutospacing="1" w:line="240" w:lineRule="auto"/>
    </w:pPr>
    <w:rPr>
      <w:rFonts w:ascii="Times New Roman" w:hAnsi="Times New Roman"/>
      <w:sz w:val="24"/>
      <w:szCs w:val="24"/>
    </w:rPr>
  </w:style>
  <w:style w:type="character" w:customStyle="1" w:styleId="34">
    <w:name w:val="c22"/>
    <w:basedOn w:val="5"/>
    <w:uiPriority w:val="0"/>
  </w:style>
  <w:style w:type="paragraph" w:customStyle="1" w:styleId="35">
    <w:name w:val="c2"/>
    <w:basedOn w:val="1"/>
    <w:uiPriority w:val="0"/>
    <w:pPr>
      <w:spacing w:before="100" w:beforeAutospacing="1" w:after="100" w:afterAutospacing="1" w:line="240" w:lineRule="auto"/>
    </w:pPr>
    <w:rPr>
      <w:rFonts w:ascii="Times New Roman" w:hAnsi="Times New Roman"/>
      <w:sz w:val="24"/>
      <w:szCs w:val="24"/>
    </w:rPr>
  </w:style>
  <w:style w:type="character" w:customStyle="1" w:styleId="36">
    <w:name w:val="c17"/>
    <w:basedOn w:val="5"/>
    <w:uiPriority w:val="0"/>
  </w:style>
  <w:style w:type="paragraph" w:styleId="37">
    <w:name w:val="No Spacing"/>
    <w:link w:val="38"/>
    <w:qFormat/>
    <w:uiPriority w:val="1"/>
    <w:pPr>
      <w:jc w:val="left"/>
    </w:pPr>
    <w:rPr>
      <w:rFonts w:ascii="Times New Roman" w:hAnsi="Times New Roman" w:eastAsia="Times New Roman" w:cs="Times New Roman"/>
      <w:sz w:val="24"/>
      <w:szCs w:val="24"/>
      <w:lang w:val="ru-RU" w:eastAsia="ru-RU" w:bidi="ar-SA"/>
    </w:rPr>
  </w:style>
  <w:style w:type="character" w:customStyle="1" w:styleId="38">
    <w:name w:val="Без интервала Знак"/>
    <w:link w:val="37"/>
    <w:uiPriority w:val="1"/>
    <w:rPr>
      <w:rFonts w:ascii="Times New Roman" w:hAnsi="Times New Roman" w:eastAsia="Times New Roman" w:cs="Times New Roman"/>
      <w:sz w:val="24"/>
      <w:szCs w:val="24"/>
      <w:lang w:eastAsia="ru-RU"/>
    </w:rPr>
  </w:style>
  <w:style w:type="paragraph" w:customStyle="1" w:styleId="39">
    <w:name w:val="Table Paragraph"/>
    <w:basedOn w:val="1"/>
    <w:qFormat/>
    <w:uiPriority w:val="1"/>
    <w:pPr>
      <w:widowControl w:val="0"/>
      <w:autoSpaceDE w:val="0"/>
      <w:autoSpaceDN w:val="0"/>
      <w:spacing w:after="0" w:line="240" w:lineRule="auto"/>
    </w:pPr>
    <w:rPr>
      <w:rFonts w:ascii="Times New Roman" w:hAnsi="Times New Roman"/>
      <w:lang w:eastAsia="en-US"/>
    </w:rPr>
  </w:style>
  <w:style w:type="character" w:customStyle="1" w:styleId="40">
    <w:name w:val="Текст выноски Знак"/>
    <w:basedOn w:val="5"/>
    <w:link w:val="11"/>
    <w:semiHidden/>
    <w:uiPriority w:val="99"/>
    <w:rPr>
      <w:rFonts w:ascii="Segoe UI" w:hAnsi="Segoe UI" w:eastAsia="Times New Roman" w:cs="Segoe UI"/>
      <w:sz w:val="18"/>
      <w:szCs w:val="18"/>
      <w:lang w:eastAsia="ru-RU"/>
    </w:rPr>
  </w:style>
  <w:style w:type="character" w:customStyle="1" w:styleId="41">
    <w:name w:val="Основной текст с отступом Знак"/>
    <w:basedOn w:val="5"/>
    <w:link w:val="14"/>
    <w:uiPriority w:val="0"/>
    <w:rPr>
      <w:rFonts w:ascii="Times New Roman" w:hAnsi="Times New Roman" w:eastAsia="Times New Roman" w:cs="Times New Roman"/>
      <w:sz w:val="20"/>
      <w:szCs w:val="20"/>
      <w:lang w:eastAsia="ru-RU"/>
    </w:rPr>
  </w:style>
  <w:style w:type="paragraph" w:customStyle="1" w:styleId="42">
    <w:name w:val="Style1"/>
    <w:basedOn w:val="1"/>
    <w:uiPriority w:val="99"/>
    <w:pPr>
      <w:widowControl w:val="0"/>
      <w:autoSpaceDE w:val="0"/>
      <w:autoSpaceDN w:val="0"/>
      <w:adjustRightInd w:val="0"/>
      <w:spacing w:after="0" w:line="245" w:lineRule="exact"/>
      <w:ind w:firstLine="288"/>
      <w:jc w:val="both"/>
    </w:pPr>
    <w:rPr>
      <w:rFonts w:ascii="Times New Roman" w:hAnsi="Times New Roman" w:eastAsiaTheme="minorEastAsia"/>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09572-F31A-41A5-BF9D-3197872FF770}">
  <ds:schemaRefs/>
</ds:datastoreItem>
</file>

<file path=docProps/app.xml><?xml version="1.0" encoding="utf-8"?>
<Properties xmlns="http://schemas.openxmlformats.org/officeDocument/2006/extended-properties" xmlns:vt="http://schemas.openxmlformats.org/officeDocument/2006/docPropsVTypes">
  <Template>Normal</Template>
  <Company>Reanimator Extreme Edition</Company>
  <Pages>1</Pages>
  <Words>2955</Words>
  <Characters>16849</Characters>
  <Lines>140</Lines>
  <Paragraphs>39</Paragraphs>
  <TotalTime>41</TotalTime>
  <ScaleCrop>false</ScaleCrop>
  <LinksUpToDate>false</LinksUpToDate>
  <CharactersWithSpaces>19765</CharactersWithSpaces>
  <Application>WPS Office_12.2.0.13215_F1E327BC-269C-435d-A152-05C5408002CA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2021-10-28T06:12:00Z</dcterms:created>
  <dc:creator>Артыш</dc:creator>
  <cp:lastModifiedBy>Depo</cp:lastModifiedBy>
  <cp:lastPrinted>2021-11-09T02:46:00Z</cp:lastPrinted>
  <dcterms:modified xsi:type="dcterms:W3CDTF">2023-09-22T09:20:06Z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1049-12.2.0.13215</vt:lpwstr>
  </property>
  <property fmtid="{D5CDD505-2E9C-101B-9397-08002B2CF9AE}" pid="3" name="ICV">
    <vt:lpwstr>05A5C38ABB8E471BA088327DFAF5D0C1_12</vt:lpwstr>
  </property>
</Properties>
</file>